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03" w:rsidRPr="0087086B" w:rsidRDefault="006C3D3F" w:rsidP="00534E03">
      <w:pPr>
        <w:jc w:val="center"/>
        <w:rPr>
          <w:rFonts w:ascii="Times New Roman" w:hAnsi="Times New Roman"/>
          <w:sz w:val="40"/>
          <w:szCs w:val="23"/>
          <w:u w:val="single"/>
          <w:lang w:val="fr-FR"/>
        </w:rPr>
      </w:pPr>
      <w:r w:rsidRPr="0087086B">
        <w:rPr>
          <w:rFonts w:ascii="Times New Roman" w:hAnsi="Times New Roman"/>
          <w:sz w:val="40"/>
          <w:szCs w:val="23"/>
          <w:u w:val="single"/>
          <w:lang w:val="fr-FR"/>
        </w:rPr>
        <w:t>L'</w:t>
      </w:r>
      <w:r w:rsidR="00534E03" w:rsidRPr="0087086B">
        <w:rPr>
          <w:rFonts w:ascii="Times New Roman" w:hAnsi="Times New Roman"/>
          <w:sz w:val="40"/>
          <w:szCs w:val="23"/>
          <w:u w:val="single"/>
          <w:lang w:val="fr-FR"/>
        </w:rPr>
        <w:t>OAG</w:t>
      </w:r>
    </w:p>
    <w:p w:rsidR="00534E03" w:rsidRPr="0087086B" w:rsidRDefault="006C3D3F" w:rsidP="00534E03">
      <w:pPr>
        <w:jc w:val="center"/>
        <w:rPr>
          <w:rFonts w:ascii="Times New Roman" w:hAnsi="Times New Roman"/>
          <w:sz w:val="40"/>
          <w:szCs w:val="23"/>
          <w:u w:val="single"/>
          <w:lang w:val="fr-FR"/>
        </w:rPr>
      </w:pPr>
      <w:r w:rsidRPr="0087086B">
        <w:rPr>
          <w:rFonts w:ascii="Times New Roman" w:hAnsi="Times New Roman"/>
          <w:sz w:val="40"/>
          <w:szCs w:val="23"/>
          <w:u w:val="single"/>
          <w:lang w:val="fr-FR"/>
        </w:rPr>
        <w:t xml:space="preserve">Programme </w:t>
      </w:r>
      <w:r w:rsidR="00400746" w:rsidRPr="0087086B">
        <w:rPr>
          <w:rFonts w:ascii="Times New Roman" w:hAnsi="Times New Roman"/>
          <w:sz w:val="40"/>
          <w:szCs w:val="23"/>
          <w:u w:val="single"/>
          <w:lang w:val="fr-FR"/>
        </w:rPr>
        <w:t xml:space="preserve">communautaire </w:t>
      </w:r>
      <w:r w:rsidRPr="0087086B">
        <w:rPr>
          <w:rFonts w:ascii="Times New Roman" w:hAnsi="Times New Roman"/>
          <w:sz w:val="40"/>
          <w:szCs w:val="23"/>
          <w:u w:val="single"/>
          <w:lang w:val="fr-FR"/>
        </w:rPr>
        <w:t>de règlement des différends</w:t>
      </w:r>
    </w:p>
    <w:p w:rsidR="00534E03" w:rsidRPr="001C1790" w:rsidRDefault="00534E03" w:rsidP="00534E03">
      <w:pPr>
        <w:jc w:val="center"/>
        <w:rPr>
          <w:rFonts w:ascii="Times New Roman" w:hAnsi="Times New Roman"/>
          <w:sz w:val="40"/>
          <w:szCs w:val="23"/>
          <w:u w:val="single"/>
        </w:rPr>
      </w:pPr>
      <w:r w:rsidRPr="001C1790">
        <w:rPr>
          <w:rFonts w:ascii="Times New Roman" w:hAnsi="Times New Roman"/>
          <w:sz w:val="40"/>
          <w:szCs w:val="23"/>
          <w:u w:val="single"/>
        </w:rPr>
        <w:t>441 4</w:t>
      </w:r>
      <w:r w:rsidRPr="001C1790">
        <w:rPr>
          <w:rFonts w:ascii="Times New Roman" w:hAnsi="Times New Roman"/>
          <w:sz w:val="40"/>
          <w:szCs w:val="23"/>
          <w:u w:val="single"/>
          <w:vertAlign w:val="superscript"/>
        </w:rPr>
        <w:t>th</w:t>
      </w:r>
      <w:r w:rsidRPr="001C1790">
        <w:rPr>
          <w:rFonts w:ascii="Times New Roman" w:hAnsi="Times New Roman"/>
          <w:sz w:val="40"/>
          <w:szCs w:val="23"/>
          <w:u w:val="single"/>
        </w:rPr>
        <w:t xml:space="preserve"> Street, N.W., Washington, D.C.</w:t>
      </w:r>
    </w:p>
    <w:p w:rsidR="00534E03" w:rsidRPr="001C1790" w:rsidRDefault="00534E03" w:rsidP="00534E03">
      <w:pPr>
        <w:jc w:val="both"/>
        <w:rPr>
          <w:rStyle w:val="A6"/>
          <w:rFonts w:ascii="Times New Roman" w:hAnsi="Times New Roman"/>
          <w:b w:val="0"/>
          <w:bCs w:val="0"/>
          <w:sz w:val="24"/>
          <w:szCs w:val="24"/>
        </w:rPr>
      </w:pPr>
    </w:p>
    <w:p w:rsidR="00534E03" w:rsidRPr="0087086B" w:rsidRDefault="00470E16" w:rsidP="00534E03">
      <w:pPr>
        <w:jc w:val="both"/>
        <w:rPr>
          <w:lang w:val="fr-FR"/>
        </w:rPr>
      </w:pPr>
      <w:r w:rsidRPr="0087086B">
        <w:rPr>
          <w:rStyle w:val="A6"/>
          <w:rFonts w:ascii="Times New Roman" w:hAnsi="Times New Roman"/>
          <w:sz w:val="24"/>
          <w:szCs w:val="24"/>
          <w:lang w:val="fr-FR"/>
        </w:rPr>
        <w:t>Le bureau du Procureur général (OAG)</w:t>
      </w:r>
      <w:r w:rsidR="00534E03" w:rsidRPr="0087086B">
        <w:rPr>
          <w:rStyle w:val="A6"/>
          <w:rFonts w:ascii="Times New Roman" w:hAnsi="Times New Roman"/>
          <w:sz w:val="24"/>
          <w:szCs w:val="24"/>
          <w:lang w:val="fr-FR"/>
        </w:rPr>
        <w:t xml:space="preserve"> </w:t>
      </w:r>
      <w:r w:rsidR="00400746" w:rsidRPr="0087086B">
        <w:rPr>
          <w:rStyle w:val="A6"/>
          <w:rFonts w:ascii="Times New Roman" w:hAnsi="Times New Roman"/>
          <w:sz w:val="24"/>
          <w:szCs w:val="24"/>
          <w:lang w:val="fr-FR"/>
        </w:rPr>
        <w:t xml:space="preserve">veille à ce </w:t>
      </w:r>
      <w:r w:rsidR="006D13E5" w:rsidRPr="0087086B">
        <w:rPr>
          <w:rStyle w:val="A6"/>
          <w:rFonts w:ascii="Times New Roman" w:hAnsi="Times New Roman"/>
          <w:sz w:val="24"/>
          <w:szCs w:val="24"/>
          <w:lang w:val="fr-FR"/>
        </w:rPr>
        <w:t xml:space="preserve">que </w:t>
      </w:r>
      <w:r w:rsidR="00400746" w:rsidRPr="0087086B">
        <w:rPr>
          <w:rStyle w:val="A6"/>
          <w:rFonts w:ascii="Times New Roman" w:hAnsi="Times New Roman"/>
          <w:sz w:val="24"/>
          <w:szCs w:val="24"/>
          <w:lang w:val="fr-FR"/>
        </w:rPr>
        <w:t>nos</w:t>
      </w:r>
      <w:r w:rsidRPr="0087086B">
        <w:rPr>
          <w:rStyle w:val="A6"/>
          <w:rFonts w:ascii="Times New Roman" w:hAnsi="Times New Roman"/>
          <w:sz w:val="24"/>
          <w:szCs w:val="24"/>
          <w:lang w:val="fr-FR"/>
        </w:rPr>
        <w:t xml:space="preserve"> services et</w:t>
      </w:r>
      <w:r w:rsidR="00534E03" w:rsidRPr="0087086B">
        <w:rPr>
          <w:rStyle w:val="A6"/>
          <w:rFonts w:ascii="Times New Roman" w:hAnsi="Times New Roman"/>
          <w:sz w:val="24"/>
          <w:szCs w:val="24"/>
          <w:lang w:val="fr-FR"/>
        </w:rPr>
        <w:t xml:space="preserve"> program</w:t>
      </w:r>
      <w:r w:rsidRPr="0087086B">
        <w:rPr>
          <w:rStyle w:val="A6"/>
          <w:rFonts w:ascii="Times New Roman" w:hAnsi="Times New Roman"/>
          <w:sz w:val="24"/>
          <w:szCs w:val="24"/>
          <w:lang w:val="fr-FR"/>
        </w:rPr>
        <w:t>me</w:t>
      </w:r>
      <w:r w:rsidR="00534E03" w:rsidRPr="0087086B">
        <w:rPr>
          <w:rStyle w:val="A6"/>
          <w:rFonts w:ascii="Times New Roman" w:hAnsi="Times New Roman"/>
          <w:sz w:val="24"/>
          <w:szCs w:val="24"/>
          <w:lang w:val="fr-FR"/>
        </w:rPr>
        <w:t xml:space="preserve">s </w:t>
      </w:r>
      <w:r w:rsidRPr="0087086B">
        <w:rPr>
          <w:rStyle w:val="A6"/>
          <w:rFonts w:ascii="Times New Roman" w:hAnsi="Times New Roman"/>
          <w:sz w:val="24"/>
          <w:szCs w:val="24"/>
          <w:lang w:val="fr-FR"/>
        </w:rPr>
        <w:t>so</w:t>
      </w:r>
      <w:r w:rsidR="00400746" w:rsidRPr="0087086B">
        <w:rPr>
          <w:rStyle w:val="A6"/>
          <w:rFonts w:ascii="Times New Roman" w:hAnsi="Times New Roman"/>
          <w:sz w:val="24"/>
          <w:szCs w:val="24"/>
          <w:lang w:val="fr-FR"/>
        </w:rPr>
        <w:t>ie</w:t>
      </w:r>
      <w:r w:rsidRPr="0087086B">
        <w:rPr>
          <w:rStyle w:val="A6"/>
          <w:rFonts w:ascii="Times New Roman" w:hAnsi="Times New Roman"/>
          <w:sz w:val="24"/>
          <w:szCs w:val="24"/>
          <w:lang w:val="fr-FR"/>
        </w:rPr>
        <w:t>nt pleinement accessibles à tous</w:t>
      </w:r>
      <w:r w:rsidR="00534E03" w:rsidRPr="0087086B">
        <w:rPr>
          <w:rStyle w:val="A6"/>
          <w:rFonts w:ascii="Times New Roman" w:hAnsi="Times New Roman"/>
          <w:sz w:val="24"/>
          <w:szCs w:val="24"/>
          <w:lang w:val="fr-FR"/>
        </w:rPr>
        <w:t xml:space="preserve">. </w:t>
      </w:r>
      <w:r w:rsidRPr="0087086B">
        <w:rPr>
          <w:rFonts w:ascii="Times New Roman" w:hAnsi="Times New Roman"/>
          <w:sz w:val="24"/>
          <w:szCs w:val="24"/>
          <w:lang w:val="fr-FR"/>
        </w:rPr>
        <w:t xml:space="preserve">Conformément à la loi </w:t>
      </w:r>
      <w:r w:rsidR="006D13E5" w:rsidRPr="0087086B">
        <w:rPr>
          <w:rFonts w:ascii="Times New Roman" w:hAnsi="Times New Roman"/>
          <w:sz w:val="24"/>
          <w:szCs w:val="24"/>
          <w:lang w:val="fr-FR"/>
        </w:rPr>
        <w:t xml:space="preserve">du D.C. </w:t>
      </w:r>
      <w:r w:rsidRPr="0087086B">
        <w:rPr>
          <w:rFonts w:ascii="Times New Roman" w:hAnsi="Times New Roman"/>
          <w:sz w:val="24"/>
          <w:szCs w:val="24"/>
          <w:lang w:val="fr-FR"/>
        </w:rPr>
        <w:t>de 1977 sur les droits de l'homme</w:t>
      </w:r>
      <w:r w:rsidR="00534E03" w:rsidRPr="0087086B">
        <w:rPr>
          <w:rFonts w:ascii="Times New Roman" w:hAnsi="Times New Roman"/>
          <w:sz w:val="24"/>
          <w:szCs w:val="24"/>
          <w:lang w:val="fr-FR"/>
        </w:rPr>
        <w:t xml:space="preserve"> </w:t>
      </w:r>
      <w:r w:rsidRPr="0087086B">
        <w:rPr>
          <w:rFonts w:ascii="Times New Roman" w:hAnsi="Times New Roman"/>
          <w:sz w:val="24"/>
          <w:szCs w:val="24"/>
          <w:lang w:val="fr-FR"/>
        </w:rPr>
        <w:t>tel</w:t>
      </w:r>
      <w:r w:rsidR="009C627D" w:rsidRPr="0087086B">
        <w:rPr>
          <w:rFonts w:ascii="Times New Roman" w:hAnsi="Times New Roman"/>
          <w:sz w:val="24"/>
          <w:szCs w:val="24"/>
          <w:lang w:val="fr-FR"/>
        </w:rPr>
        <w:t>le</w:t>
      </w:r>
      <w:r w:rsidRPr="0087086B">
        <w:rPr>
          <w:rFonts w:ascii="Times New Roman" w:hAnsi="Times New Roman"/>
          <w:sz w:val="24"/>
          <w:szCs w:val="24"/>
          <w:lang w:val="fr-FR"/>
        </w:rPr>
        <w:t xml:space="preserve"> que modifié</w:t>
      </w:r>
      <w:r w:rsidR="009C627D" w:rsidRPr="0087086B">
        <w:rPr>
          <w:rFonts w:ascii="Times New Roman" w:hAnsi="Times New Roman"/>
          <w:sz w:val="24"/>
          <w:szCs w:val="24"/>
          <w:lang w:val="fr-FR"/>
        </w:rPr>
        <w:t xml:space="preserve">e aux articles 2-1401.01 et suivants, </w:t>
      </w:r>
      <w:r w:rsidRPr="0087086B">
        <w:rPr>
          <w:rFonts w:ascii="Times New Roman" w:hAnsi="Times New Roman"/>
          <w:sz w:val="24"/>
          <w:szCs w:val="24"/>
          <w:lang w:val="fr-FR"/>
        </w:rPr>
        <w:t>Code officiel du D.C.,</w:t>
      </w:r>
      <w:r w:rsidR="009C627D" w:rsidRPr="0087086B">
        <w:rPr>
          <w:rFonts w:ascii="Times New Roman" w:hAnsi="Times New Roman"/>
          <w:sz w:val="24"/>
          <w:szCs w:val="24"/>
          <w:lang w:val="fr-FR"/>
        </w:rPr>
        <w:t xml:space="preserve"> </w:t>
      </w:r>
      <w:r w:rsidRPr="0087086B">
        <w:rPr>
          <w:rFonts w:ascii="Times New Roman" w:hAnsi="Times New Roman"/>
          <w:sz w:val="24"/>
          <w:szCs w:val="24"/>
          <w:lang w:val="fr-FR"/>
        </w:rPr>
        <w:t>le bureau du Procureur général et le d</w:t>
      </w:r>
      <w:r w:rsidR="00534E03" w:rsidRPr="0087086B">
        <w:rPr>
          <w:rFonts w:ascii="Times New Roman" w:hAnsi="Times New Roman"/>
          <w:sz w:val="24"/>
          <w:szCs w:val="24"/>
          <w:lang w:val="fr-FR"/>
        </w:rPr>
        <w:t xml:space="preserve">istrict </w:t>
      </w:r>
      <w:r w:rsidRPr="0087086B">
        <w:rPr>
          <w:rFonts w:ascii="Times New Roman" w:hAnsi="Times New Roman"/>
          <w:sz w:val="24"/>
          <w:szCs w:val="24"/>
          <w:lang w:val="fr-FR"/>
        </w:rPr>
        <w:t>de</w:t>
      </w:r>
      <w:r w:rsidR="00534E03" w:rsidRPr="0087086B">
        <w:rPr>
          <w:rFonts w:ascii="Times New Roman" w:hAnsi="Times New Roman"/>
          <w:sz w:val="24"/>
          <w:szCs w:val="24"/>
          <w:lang w:val="fr-FR"/>
        </w:rPr>
        <w:t xml:space="preserve"> Columbia </w:t>
      </w:r>
      <w:r w:rsidRPr="0087086B">
        <w:rPr>
          <w:rFonts w:ascii="Times New Roman" w:hAnsi="Times New Roman"/>
          <w:sz w:val="24"/>
          <w:szCs w:val="24"/>
          <w:lang w:val="fr-FR"/>
        </w:rPr>
        <w:t>ne pratiquent aucune discrimination</w:t>
      </w:r>
      <w:r w:rsidR="00C46EFC" w:rsidRPr="0087086B">
        <w:rPr>
          <w:rFonts w:ascii="Times New Roman" w:hAnsi="Times New Roman"/>
          <w:sz w:val="24"/>
          <w:szCs w:val="24"/>
          <w:lang w:val="fr-FR"/>
        </w:rPr>
        <w:t xml:space="preserve"> fondée sur la</w:t>
      </w:r>
      <w:r w:rsidRPr="0087086B">
        <w:rPr>
          <w:rFonts w:ascii="Times New Roman" w:hAnsi="Times New Roman"/>
          <w:sz w:val="24"/>
          <w:szCs w:val="24"/>
          <w:lang w:val="fr-FR"/>
        </w:rPr>
        <w:t xml:space="preserve"> </w:t>
      </w:r>
      <w:r w:rsidR="00534E03" w:rsidRPr="0087086B">
        <w:rPr>
          <w:rFonts w:ascii="Times New Roman" w:hAnsi="Times New Roman"/>
          <w:sz w:val="24"/>
          <w:szCs w:val="24"/>
          <w:lang w:val="fr-FR"/>
        </w:rPr>
        <w:t xml:space="preserve">race, </w:t>
      </w:r>
      <w:r w:rsidR="00C46EFC" w:rsidRPr="0087086B">
        <w:rPr>
          <w:rFonts w:ascii="Times New Roman" w:hAnsi="Times New Roman"/>
          <w:sz w:val="24"/>
          <w:szCs w:val="24"/>
          <w:lang w:val="fr-FR"/>
        </w:rPr>
        <w:t>la couleur</w:t>
      </w:r>
      <w:r w:rsidR="00534E03" w:rsidRPr="0087086B">
        <w:rPr>
          <w:rFonts w:ascii="Times New Roman" w:hAnsi="Times New Roman"/>
          <w:sz w:val="24"/>
          <w:szCs w:val="24"/>
          <w:lang w:val="fr-FR"/>
        </w:rPr>
        <w:t xml:space="preserve">, </w:t>
      </w:r>
      <w:r w:rsidR="00C46EFC" w:rsidRPr="0087086B">
        <w:rPr>
          <w:rFonts w:ascii="Times New Roman" w:hAnsi="Times New Roman"/>
          <w:sz w:val="24"/>
          <w:szCs w:val="24"/>
          <w:lang w:val="fr-FR"/>
        </w:rPr>
        <w:t xml:space="preserve">la </w:t>
      </w:r>
      <w:r w:rsidR="00534E03" w:rsidRPr="0087086B">
        <w:rPr>
          <w:rFonts w:ascii="Times New Roman" w:hAnsi="Times New Roman"/>
          <w:sz w:val="24"/>
          <w:szCs w:val="24"/>
          <w:lang w:val="fr-FR"/>
        </w:rPr>
        <w:t xml:space="preserve">religion, </w:t>
      </w:r>
      <w:r w:rsidR="00C46EFC" w:rsidRPr="0087086B">
        <w:rPr>
          <w:rFonts w:ascii="Times New Roman" w:hAnsi="Times New Roman"/>
          <w:sz w:val="24"/>
          <w:szCs w:val="24"/>
          <w:lang w:val="fr-FR"/>
        </w:rPr>
        <w:t>la nationalité d'</w:t>
      </w:r>
      <w:r w:rsidR="00534E03" w:rsidRPr="0087086B">
        <w:rPr>
          <w:rFonts w:ascii="Times New Roman" w:hAnsi="Times New Roman"/>
          <w:sz w:val="24"/>
          <w:szCs w:val="24"/>
          <w:lang w:val="fr-FR"/>
        </w:rPr>
        <w:t>origin</w:t>
      </w:r>
      <w:r w:rsidR="00C46EFC" w:rsidRPr="0087086B">
        <w:rPr>
          <w:rFonts w:ascii="Times New Roman" w:hAnsi="Times New Roman"/>
          <w:sz w:val="24"/>
          <w:szCs w:val="24"/>
          <w:lang w:val="fr-FR"/>
        </w:rPr>
        <w:t>e</w:t>
      </w:r>
      <w:r w:rsidR="00534E03" w:rsidRPr="0087086B">
        <w:rPr>
          <w:rFonts w:ascii="Times New Roman" w:hAnsi="Times New Roman"/>
          <w:sz w:val="24"/>
          <w:szCs w:val="24"/>
          <w:lang w:val="fr-FR"/>
        </w:rPr>
        <w:t xml:space="preserve">, </w:t>
      </w:r>
      <w:r w:rsidR="00C46EFC" w:rsidRPr="0087086B">
        <w:rPr>
          <w:rFonts w:ascii="Times New Roman" w:hAnsi="Times New Roman"/>
          <w:sz w:val="24"/>
          <w:szCs w:val="24"/>
          <w:lang w:val="fr-FR"/>
        </w:rPr>
        <w:t xml:space="preserve">le </w:t>
      </w:r>
      <w:r w:rsidR="00534E03" w:rsidRPr="0087086B">
        <w:rPr>
          <w:rFonts w:ascii="Times New Roman" w:hAnsi="Times New Roman"/>
          <w:sz w:val="24"/>
          <w:szCs w:val="24"/>
          <w:lang w:val="fr-FR"/>
        </w:rPr>
        <w:t>sex</w:t>
      </w:r>
      <w:r w:rsidR="00C46EFC" w:rsidRPr="0087086B">
        <w:rPr>
          <w:rFonts w:ascii="Times New Roman" w:hAnsi="Times New Roman"/>
          <w:sz w:val="24"/>
          <w:szCs w:val="24"/>
          <w:lang w:val="fr-FR"/>
        </w:rPr>
        <w:t>e, l'â</w:t>
      </w:r>
      <w:r w:rsidR="00534E03" w:rsidRPr="0087086B">
        <w:rPr>
          <w:rFonts w:ascii="Times New Roman" w:hAnsi="Times New Roman"/>
          <w:sz w:val="24"/>
          <w:szCs w:val="24"/>
          <w:lang w:val="fr-FR"/>
        </w:rPr>
        <w:t xml:space="preserve">ge, </w:t>
      </w:r>
      <w:r w:rsidR="007F1CDA" w:rsidRPr="0087086B">
        <w:rPr>
          <w:rFonts w:ascii="Times New Roman" w:hAnsi="Times New Roman"/>
          <w:sz w:val="24"/>
          <w:szCs w:val="24"/>
          <w:lang w:val="fr-FR"/>
        </w:rPr>
        <w:t>le statut conjugal</w:t>
      </w:r>
      <w:r w:rsidR="00534E03" w:rsidRPr="0087086B">
        <w:rPr>
          <w:rFonts w:ascii="Times New Roman" w:hAnsi="Times New Roman"/>
          <w:sz w:val="24"/>
          <w:szCs w:val="24"/>
          <w:lang w:val="fr-FR"/>
        </w:rPr>
        <w:t xml:space="preserve">, </w:t>
      </w:r>
      <w:r w:rsidR="007F1CDA" w:rsidRPr="0087086B">
        <w:rPr>
          <w:rFonts w:ascii="Times New Roman" w:hAnsi="Times New Roman"/>
          <w:sz w:val="24"/>
          <w:szCs w:val="24"/>
          <w:lang w:val="fr-FR"/>
        </w:rPr>
        <w:t>l'appare</w:t>
      </w:r>
      <w:r w:rsidR="00534E03" w:rsidRPr="0087086B">
        <w:rPr>
          <w:rFonts w:ascii="Times New Roman" w:hAnsi="Times New Roman"/>
          <w:sz w:val="24"/>
          <w:szCs w:val="24"/>
          <w:lang w:val="fr-FR"/>
        </w:rPr>
        <w:t>nce</w:t>
      </w:r>
      <w:r w:rsidR="007F1CDA" w:rsidRPr="0087086B">
        <w:rPr>
          <w:rFonts w:ascii="Times New Roman" w:hAnsi="Times New Roman"/>
          <w:sz w:val="24"/>
          <w:szCs w:val="24"/>
          <w:lang w:val="fr-FR"/>
        </w:rPr>
        <w:t xml:space="preserve"> personnelle, l'</w:t>
      </w:r>
      <w:r w:rsidR="00534E03" w:rsidRPr="0087086B">
        <w:rPr>
          <w:rFonts w:ascii="Times New Roman" w:hAnsi="Times New Roman"/>
          <w:sz w:val="24"/>
          <w:szCs w:val="24"/>
          <w:lang w:val="fr-FR"/>
        </w:rPr>
        <w:t>orientation</w:t>
      </w:r>
      <w:r w:rsidR="007F1CDA" w:rsidRPr="0087086B">
        <w:rPr>
          <w:rFonts w:ascii="Times New Roman" w:hAnsi="Times New Roman"/>
          <w:sz w:val="24"/>
          <w:szCs w:val="24"/>
          <w:lang w:val="fr-FR"/>
        </w:rPr>
        <w:t xml:space="preserve"> sexuelle</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la situation familiale</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 xml:space="preserve">les </w:t>
      </w:r>
      <w:r w:rsidR="00534E03" w:rsidRPr="0087086B">
        <w:rPr>
          <w:rFonts w:ascii="Times New Roman" w:hAnsi="Times New Roman"/>
          <w:sz w:val="24"/>
          <w:szCs w:val="24"/>
          <w:lang w:val="fr-FR"/>
        </w:rPr>
        <w:t>respons</w:t>
      </w:r>
      <w:r w:rsidR="00AB7B84" w:rsidRPr="0087086B">
        <w:rPr>
          <w:rFonts w:ascii="Times New Roman" w:hAnsi="Times New Roman"/>
          <w:sz w:val="24"/>
          <w:szCs w:val="24"/>
          <w:lang w:val="fr-FR"/>
        </w:rPr>
        <w:t>abilités familiales, l'i</w:t>
      </w:r>
      <w:r w:rsidR="00B80EB6" w:rsidRPr="0087086B">
        <w:rPr>
          <w:rFonts w:ascii="Times New Roman" w:hAnsi="Times New Roman"/>
          <w:sz w:val="24"/>
          <w:szCs w:val="24"/>
          <w:lang w:val="fr-FR"/>
        </w:rPr>
        <w:t>nscrip</w:t>
      </w:r>
      <w:r w:rsidR="00534E03" w:rsidRPr="0087086B">
        <w:rPr>
          <w:rFonts w:ascii="Times New Roman" w:hAnsi="Times New Roman"/>
          <w:sz w:val="24"/>
          <w:szCs w:val="24"/>
          <w:lang w:val="fr-FR"/>
        </w:rPr>
        <w:t>tion</w:t>
      </w:r>
      <w:r w:rsidR="00B80EB6" w:rsidRPr="0087086B">
        <w:rPr>
          <w:rFonts w:ascii="Times New Roman" w:hAnsi="Times New Roman"/>
          <w:sz w:val="24"/>
          <w:szCs w:val="24"/>
          <w:lang w:val="fr-FR"/>
        </w:rPr>
        <w:t xml:space="preserve"> </w:t>
      </w:r>
      <w:r w:rsidR="00400746" w:rsidRPr="0087086B">
        <w:rPr>
          <w:rFonts w:ascii="Times New Roman" w:hAnsi="Times New Roman"/>
          <w:sz w:val="24"/>
          <w:szCs w:val="24"/>
          <w:lang w:val="fr-FR"/>
        </w:rPr>
        <w:t>à</w:t>
      </w:r>
      <w:r w:rsidR="00B80EB6" w:rsidRPr="0087086B">
        <w:rPr>
          <w:rFonts w:ascii="Times New Roman" w:hAnsi="Times New Roman"/>
          <w:sz w:val="24"/>
          <w:szCs w:val="24"/>
          <w:lang w:val="fr-FR"/>
        </w:rPr>
        <w:t xml:space="preserve"> des études</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l'appartenance politique</w:t>
      </w:r>
      <w:r w:rsidR="00534E03" w:rsidRPr="0087086B">
        <w:rPr>
          <w:rFonts w:ascii="Times New Roman" w:hAnsi="Times New Roman"/>
          <w:sz w:val="24"/>
          <w:szCs w:val="24"/>
          <w:lang w:val="fr-FR"/>
        </w:rPr>
        <w:t>,</w:t>
      </w:r>
      <w:r w:rsidR="00AB7B84" w:rsidRPr="0087086B">
        <w:rPr>
          <w:rFonts w:ascii="Times New Roman" w:hAnsi="Times New Roman"/>
          <w:sz w:val="24"/>
          <w:szCs w:val="24"/>
          <w:lang w:val="fr-FR"/>
        </w:rPr>
        <w:t xml:space="preserve"> l'invalidité, l'</w:t>
      </w:r>
      <w:r w:rsidR="00534E03" w:rsidRPr="0087086B">
        <w:rPr>
          <w:rFonts w:ascii="Times New Roman" w:hAnsi="Times New Roman"/>
          <w:sz w:val="24"/>
          <w:szCs w:val="24"/>
          <w:lang w:val="fr-FR"/>
        </w:rPr>
        <w:t>information</w:t>
      </w:r>
      <w:r w:rsidR="00AB7B84" w:rsidRPr="0087086B">
        <w:rPr>
          <w:rFonts w:ascii="Times New Roman" w:hAnsi="Times New Roman"/>
          <w:sz w:val="24"/>
          <w:szCs w:val="24"/>
          <w:lang w:val="fr-FR"/>
        </w:rPr>
        <w:t xml:space="preserve"> génétique</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 xml:space="preserve">la </w:t>
      </w:r>
      <w:r w:rsidR="00534E03" w:rsidRPr="0087086B">
        <w:rPr>
          <w:rFonts w:ascii="Times New Roman" w:hAnsi="Times New Roman"/>
          <w:sz w:val="24"/>
          <w:szCs w:val="24"/>
          <w:lang w:val="fr-FR"/>
        </w:rPr>
        <w:t xml:space="preserve">source </w:t>
      </w:r>
      <w:r w:rsidR="00400746" w:rsidRPr="0087086B">
        <w:rPr>
          <w:rFonts w:ascii="Times New Roman" w:hAnsi="Times New Roman"/>
          <w:sz w:val="24"/>
          <w:szCs w:val="24"/>
          <w:lang w:val="fr-FR"/>
        </w:rPr>
        <w:t>de revenu</w:t>
      </w:r>
      <w:r w:rsidR="00B80EB6" w:rsidRPr="0087086B">
        <w:rPr>
          <w:rFonts w:ascii="Times New Roman" w:hAnsi="Times New Roman"/>
          <w:sz w:val="24"/>
          <w:szCs w:val="24"/>
          <w:lang w:val="fr-FR"/>
        </w:rPr>
        <w:t xml:space="preserve"> ou le</w:t>
      </w:r>
      <w:r w:rsidR="00AB7B84" w:rsidRPr="0087086B">
        <w:rPr>
          <w:rFonts w:ascii="Times New Roman" w:hAnsi="Times New Roman"/>
          <w:sz w:val="24"/>
          <w:szCs w:val="24"/>
          <w:lang w:val="fr-FR"/>
        </w:rPr>
        <w:t xml:space="preserve"> lieu de résidence</w:t>
      </w:r>
      <w:r w:rsidR="00534E03" w:rsidRPr="0087086B">
        <w:rPr>
          <w:rFonts w:ascii="Times New Roman" w:hAnsi="Times New Roman"/>
          <w:sz w:val="24"/>
          <w:szCs w:val="24"/>
          <w:lang w:val="fr-FR"/>
        </w:rPr>
        <w:t xml:space="preserve"> o</w:t>
      </w:r>
      <w:r w:rsidR="00AB7B84" w:rsidRPr="0087086B">
        <w:rPr>
          <w:rFonts w:ascii="Times New Roman" w:hAnsi="Times New Roman"/>
          <w:sz w:val="24"/>
          <w:szCs w:val="24"/>
          <w:lang w:val="fr-FR"/>
        </w:rPr>
        <w:t>u de travail</w:t>
      </w:r>
      <w:r w:rsidR="00B80EB6" w:rsidRPr="0087086B">
        <w:rPr>
          <w:rFonts w:ascii="Times New Roman" w:hAnsi="Times New Roman"/>
          <w:sz w:val="24"/>
          <w:szCs w:val="24"/>
          <w:lang w:val="fr-FR"/>
        </w:rPr>
        <w:t>,</w:t>
      </w:r>
      <w:r w:rsidR="00AB7B84" w:rsidRPr="0087086B">
        <w:rPr>
          <w:rFonts w:ascii="Times New Roman" w:hAnsi="Times New Roman"/>
          <w:sz w:val="24"/>
          <w:szCs w:val="24"/>
          <w:lang w:val="fr-FR"/>
        </w:rPr>
        <w:t xml:space="preserve"> réel ou supposé</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Le harcèlement sexue</w:t>
      </w:r>
      <w:r w:rsidR="00534E03" w:rsidRPr="0087086B">
        <w:rPr>
          <w:rFonts w:ascii="Times New Roman" w:hAnsi="Times New Roman"/>
          <w:sz w:val="24"/>
          <w:szCs w:val="24"/>
          <w:lang w:val="fr-FR"/>
        </w:rPr>
        <w:t xml:space="preserve">l </w:t>
      </w:r>
      <w:r w:rsidR="00AB7B84" w:rsidRPr="0087086B">
        <w:rPr>
          <w:rFonts w:ascii="Times New Roman" w:hAnsi="Times New Roman"/>
          <w:sz w:val="24"/>
          <w:szCs w:val="24"/>
          <w:lang w:val="fr-FR"/>
        </w:rPr>
        <w:t xml:space="preserve">est une forme de </w:t>
      </w:r>
      <w:r w:rsidR="00534E03" w:rsidRPr="0087086B">
        <w:rPr>
          <w:rFonts w:ascii="Times New Roman" w:hAnsi="Times New Roman"/>
          <w:sz w:val="24"/>
          <w:szCs w:val="24"/>
          <w:lang w:val="fr-FR"/>
        </w:rPr>
        <w:t>discrimination</w:t>
      </w:r>
      <w:r w:rsidR="00AB7B84" w:rsidRPr="0087086B">
        <w:rPr>
          <w:rFonts w:ascii="Times New Roman" w:hAnsi="Times New Roman"/>
          <w:sz w:val="24"/>
          <w:szCs w:val="24"/>
          <w:lang w:val="fr-FR"/>
        </w:rPr>
        <w:t xml:space="preserve"> fondée sur le sexe qui est également interdit</w:t>
      </w:r>
      <w:r w:rsidR="00400746" w:rsidRPr="0087086B">
        <w:rPr>
          <w:rFonts w:ascii="Times New Roman" w:hAnsi="Times New Roman"/>
          <w:sz w:val="24"/>
          <w:szCs w:val="24"/>
          <w:lang w:val="fr-FR"/>
        </w:rPr>
        <w:t>e</w:t>
      </w:r>
      <w:r w:rsidR="00AB7B84" w:rsidRPr="0087086B">
        <w:rPr>
          <w:rFonts w:ascii="Times New Roman" w:hAnsi="Times New Roman"/>
          <w:sz w:val="24"/>
          <w:szCs w:val="24"/>
          <w:lang w:val="fr-FR"/>
        </w:rPr>
        <w:t xml:space="preserve"> par cette loi</w:t>
      </w:r>
      <w:r w:rsidR="00534E03" w:rsidRPr="0087086B">
        <w:rPr>
          <w:rFonts w:ascii="Times New Roman" w:hAnsi="Times New Roman"/>
          <w:sz w:val="24"/>
          <w:szCs w:val="24"/>
          <w:lang w:val="fr-FR"/>
        </w:rPr>
        <w:t xml:space="preserve">. </w:t>
      </w:r>
      <w:r w:rsidR="00AB7B84" w:rsidRPr="0087086B">
        <w:rPr>
          <w:rFonts w:ascii="Times New Roman" w:hAnsi="Times New Roman"/>
          <w:sz w:val="24"/>
          <w:szCs w:val="24"/>
          <w:lang w:val="fr-FR"/>
        </w:rPr>
        <w:t xml:space="preserve">De plus, le harcèlement fondé sur </w:t>
      </w:r>
      <w:r w:rsidR="00471865" w:rsidRPr="0087086B">
        <w:rPr>
          <w:rFonts w:ascii="Times New Roman" w:hAnsi="Times New Roman"/>
          <w:sz w:val="24"/>
          <w:szCs w:val="24"/>
          <w:lang w:val="fr-FR"/>
        </w:rPr>
        <w:t>n'importe laquelle des catégories protégé</w:t>
      </w:r>
      <w:r w:rsidR="00400746" w:rsidRPr="0087086B">
        <w:rPr>
          <w:rFonts w:ascii="Times New Roman" w:hAnsi="Times New Roman"/>
          <w:sz w:val="24"/>
          <w:szCs w:val="24"/>
          <w:lang w:val="fr-FR"/>
        </w:rPr>
        <w:t>e</w:t>
      </w:r>
      <w:r w:rsidR="00471865" w:rsidRPr="0087086B">
        <w:rPr>
          <w:rFonts w:ascii="Times New Roman" w:hAnsi="Times New Roman"/>
          <w:sz w:val="24"/>
          <w:szCs w:val="24"/>
          <w:lang w:val="fr-FR"/>
        </w:rPr>
        <w:t>s ci-dessus est interdit par cette loi. Aucune discrimination e</w:t>
      </w:r>
      <w:r w:rsidR="00534E03" w:rsidRPr="0087086B">
        <w:rPr>
          <w:rFonts w:ascii="Times New Roman" w:hAnsi="Times New Roman"/>
          <w:sz w:val="24"/>
          <w:szCs w:val="24"/>
          <w:lang w:val="fr-FR"/>
        </w:rPr>
        <w:t xml:space="preserve">n violation </w:t>
      </w:r>
      <w:r w:rsidR="00471865" w:rsidRPr="0087086B">
        <w:rPr>
          <w:rFonts w:ascii="Times New Roman" w:hAnsi="Times New Roman"/>
          <w:sz w:val="24"/>
          <w:szCs w:val="24"/>
          <w:lang w:val="fr-FR"/>
        </w:rPr>
        <w:t>de cette loi ne sera tolérée. Les contrevenants feront l'objet de mesures disciplinaires</w:t>
      </w:r>
      <w:r w:rsidR="00534E03" w:rsidRPr="0087086B">
        <w:rPr>
          <w:rFonts w:ascii="Times New Roman" w:hAnsi="Times New Roman"/>
          <w:sz w:val="24"/>
          <w:szCs w:val="24"/>
          <w:lang w:val="fr-FR"/>
        </w:rPr>
        <w:t>.</w:t>
      </w:r>
    </w:p>
    <w:p w:rsidR="00534E03" w:rsidRPr="0087086B" w:rsidRDefault="00534E03" w:rsidP="00534E03">
      <w:pPr>
        <w:rPr>
          <w:rStyle w:val="A6"/>
          <w:b w:val="0"/>
          <w:bCs w:val="0"/>
          <w:lang w:val="fr-FR"/>
        </w:rPr>
      </w:pPr>
    </w:p>
    <w:p w:rsidR="00534E03" w:rsidRPr="0087086B" w:rsidRDefault="00400746" w:rsidP="00534E03">
      <w:pPr>
        <w:rPr>
          <w:rStyle w:val="A6"/>
          <w:rFonts w:ascii="Times New Roman" w:hAnsi="Times New Roman"/>
          <w:b w:val="0"/>
          <w:bCs w:val="0"/>
          <w:sz w:val="24"/>
          <w:szCs w:val="24"/>
          <w:lang w:val="fr-FR"/>
        </w:rPr>
      </w:pPr>
      <w:r w:rsidRPr="0087086B">
        <w:rPr>
          <w:rStyle w:val="A6"/>
          <w:rFonts w:ascii="Times New Roman" w:hAnsi="Times New Roman"/>
          <w:sz w:val="24"/>
          <w:szCs w:val="24"/>
          <w:lang w:val="fr-FR"/>
        </w:rPr>
        <w:t>De plus, si vous avez besoin d</w:t>
      </w:r>
      <w:r w:rsidR="00471865" w:rsidRPr="0087086B">
        <w:rPr>
          <w:rStyle w:val="A6"/>
          <w:rFonts w:ascii="Times New Roman" w:hAnsi="Times New Roman"/>
          <w:sz w:val="24"/>
          <w:szCs w:val="24"/>
          <w:lang w:val="fr-FR"/>
        </w:rPr>
        <w:t>e tout aménagement en raison d'une invalidité ou incapacité à participer à ce programme ou tout autre programme ou service du bureau du Procureur général</w:t>
      </w:r>
      <w:r w:rsidR="00534E03" w:rsidRPr="0087086B">
        <w:rPr>
          <w:rStyle w:val="A6"/>
          <w:rFonts w:ascii="Times New Roman" w:hAnsi="Times New Roman"/>
          <w:sz w:val="24"/>
          <w:szCs w:val="24"/>
          <w:lang w:val="fr-FR"/>
        </w:rPr>
        <w:t xml:space="preserve">, </w:t>
      </w:r>
      <w:r w:rsidR="00471865" w:rsidRPr="0087086B">
        <w:rPr>
          <w:rStyle w:val="A6"/>
          <w:rFonts w:ascii="Times New Roman" w:hAnsi="Times New Roman"/>
          <w:sz w:val="24"/>
          <w:szCs w:val="24"/>
          <w:lang w:val="fr-FR"/>
        </w:rPr>
        <w:t>veuillez</w:t>
      </w:r>
      <w:r w:rsidR="00534E03" w:rsidRPr="0087086B">
        <w:rPr>
          <w:rStyle w:val="A6"/>
          <w:rFonts w:ascii="Times New Roman" w:hAnsi="Times New Roman"/>
          <w:sz w:val="24"/>
          <w:szCs w:val="24"/>
          <w:lang w:val="fr-FR"/>
        </w:rPr>
        <w:t xml:space="preserve"> contact</w:t>
      </w:r>
      <w:r w:rsidR="00471865" w:rsidRPr="0087086B">
        <w:rPr>
          <w:rStyle w:val="A6"/>
          <w:rFonts w:ascii="Times New Roman" w:hAnsi="Times New Roman"/>
          <w:sz w:val="24"/>
          <w:szCs w:val="24"/>
          <w:lang w:val="fr-FR"/>
        </w:rPr>
        <w:t>er</w:t>
      </w:r>
      <w:r w:rsidR="00534E03" w:rsidRPr="0087086B">
        <w:rPr>
          <w:rStyle w:val="A6"/>
          <w:rFonts w:ascii="Times New Roman" w:hAnsi="Times New Roman"/>
          <w:sz w:val="24"/>
          <w:szCs w:val="24"/>
          <w:lang w:val="fr-FR"/>
        </w:rPr>
        <w:t xml:space="preserve"> </w:t>
      </w:r>
      <w:r w:rsidR="00471865" w:rsidRPr="0087086B">
        <w:rPr>
          <w:rStyle w:val="A6"/>
          <w:rFonts w:ascii="Times New Roman" w:hAnsi="Times New Roman"/>
          <w:sz w:val="24"/>
          <w:szCs w:val="24"/>
          <w:lang w:val="fr-FR"/>
        </w:rPr>
        <w:t>Tonia Robinson au</w:t>
      </w:r>
      <w:r w:rsidR="00534E03" w:rsidRPr="0087086B">
        <w:rPr>
          <w:rStyle w:val="A6"/>
          <w:rFonts w:ascii="Times New Roman" w:hAnsi="Times New Roman"/>
          <w:sz w:val="24"/>
          <w:szCs w:val="24"/>
          <w:lang w:val="fr-FR"/>
        </w:rPr>
        <w:t xml:space="preserve"> (202) 724-6516. </w:t>
      </w:r>
    </w:p>
    <w:p w:rsidR="00534E03" w:rsidRPr="0087086B" w:rsidRDefault="00534E03">
      <w:pPr>
        <w:rPr>
          <w:color w:val="20394F"/>
          <w:sz w:val="36"/>
          <w:szCs w:val="36"/>
          <w:lang w:val="fr-FR"/>
        </w:rPr>
      </w:pPr>
      <w:r w:rsidRPr="0087086B">
        <w:rPr>
          <w:color w:val="20394F"/>
          <w:sz w:val="36"/>
          <w:szCs w:val="36"/>
          <w:lang w:val="fr-FR"/>
        </w:rPr>
        <w:br w:type="page"/>
      </w:r>
    </w:p>
    <w:p w:rsidR="00A12523" w:rsidRPr="0087086B" w:rsidRDefault="00471865" w:rsidP="00534E03">
      <w:pPr>
        <w:jc w:val="center"/>
        <w:rPr>
          <w:rFonts w:ascii="Times New Roman" w:hAnsi="Times New Roman" w:cs="Times New Roman"/>
          <w:color w:val="auto"/>
          <w:sz w:val="36"/>
          <w:szCs w:val="36"/>
          <w:lang w:val="fr-FR"/>
        </w:rPr>
      </w:pPr>
      <w:r w:rsidRPr="0087086B">
        <w:rPr>
          <w:rFonts w:ascii="Times New Roman" w:hAnsi="Times New Roman" w:cs="Times New Roman"/>
          <w:color w:val="auto"/>
          <w:sz w:val="36"/>
          <w:szCs w:val="36"/>
          <w:lang w:val="fr-FR"/>
        </w:rPr>
        <w:lastRenderedPageBreak/>
        <w:t>Programme co</w:t>
      </w:r>
      <w:r w:rsidR="000639C3" w:rsidRPr="0087086B">
        <w:rPr>
          <w:rFonts w:ascii="Times New Roman" w:hAnsi="Times New Roman" w:cs="Times New Roman"/>
          <w:color w:val="auto"/>
          <w:sz w:val="36"/>
          <w:szCs w:val="36"/>
          <w:lang w:val="fr-FR"/>
        </w:rPr>
        <w:t>mmun</w:t>
      </w:r>
      <w:r w:rsidRPr="0087086B">
        <w:rPr>
          <w:rFonts w:ascii="Times New Roman" w:hAnsi="Times New Roman" w:cs="Times New Roman"/>
          <w:color w:val="auto"/>
          <w:sz w:val="36"/>
          <w:szCs w:val="36"/>
          <w:lang w:val="fr-FR"/>
        </w:rPr>
        <w:t xml:space="preserve">autaire de règlement des différends </w:t>
      </w:r>
    </w:p>
    <w:p w:rsidR="00534E03" w:rsidRPr="0087086B" w:rsidRDefault="00534E03">
      <w:pPr>
        <w:pBdr>
          <w:top w:val="none" w:sz="0" w:space="0" w:color="auto"/>
          <w:left w:val="none" w:sz="0" w:space="0" w:color="auto"/>
          <w:bottom w:val="none" w:sz="0" w:space="0" w:color="auto"/>
          <w:right w:val="none" w:sz="0" w:space="0" w:color="auto"/>
          <w:between w:val="none" w:sz="0" w:space="0" w:color="auto"/>
        </w:pBdr>
        <w:spacing w:after="300"/>
        <w:rPr>
          <w:color w:val="444444"/>
          <w:sz w:val="21"/>
          <w:szCs w:val="21"/>
          <w:lang w:val="fr-FR"/>
        </w:rPr>
      </w:pPr>
    </w:p>
    <w:p w:rsidR="00A12523" w:rsidRPr="0087086B" w:rsidRDefault="00471865">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La </w:t>
      </w:r>
      <w:r w:rsidR="000639C3" w:rsidRPr="0087086B">
        <w:rPr>
          <w:rFonts w:ascii="Times New Roman" w:hAnsi="Times New Roman" w:cs="Times New Roman"/>
          <w:color w:val="auto"/>
          <w:sz w:val="24"/>
          <w:szCs w:val="24"/>
          <w:lang w:val="fr-FR"/>
        </w:rPr>
        <w:t>Division</w:t>
      </w:r>
      <w:r w:rsidR="00E24B63" w:rsidRPr="0087086B">
        <w:rPr>
          <w:rFonts w:ascii="Times New Roman" w:hAnsi="Times New Roman" w:cs="Times New Roman"/>
          <w:color w:val="auto"/>
          <w:sz w:val="24"/>
          <w:szCs w:val="24"/>
          <w:lang w:val="fr-FR"/>
        </w:rPr>
        <w:t xml:space="preserve"> du contentieux des affaires civiles du bureau du Procureur général (</w:t>
      </w:r>
      <w:r w:rsidR="00E24B63" w:rsidRPr="0087086B">
        <w:rPr>
          <w:rFonts w:ascii="Times New Roman" w:hAnsi="Times New Roman" w:cs="Times New Roman"/>
          <w:i/>
          <w:color w:val="auto"/>
          <w:sz w:val="24"/>
          <w:szCs w:val="24"/>
          <w:lang w:val="fr-FR"/>
        </w:rPr>
        <w:t>Office of the Attorney General</w:t>
      </w:r>
      <w:r w:rsidR="00E24B63" w:rsidRPr="0087086B">
        <w:rPr>
          <w:rFonts w:ascii="Times New Roman" w:hAnsi="Times New Roman" w:cs="Times New Roman"/>
          <w:color w:val="auto"/>
          <w:sz w:val="24"/>
          <w:szCs w:val="24"/>
          <w:lang w:val="fr-FR"/>
        </w:rPr>
        <w:t xml:space="preserve"> – </w:t>
      </w:r>
      <w:r w:rsidR="000639C3" w:rsidRPr="0087086B">
        <w:rPr>
          <w:rFonts w:ascii="Times New Roman" w:hAnsi="Times New Roman" w:cs="Times New Roman"/>
          <w:color w:val="auto"/>
          <w:sz w:val="24"/>
          <w:szCs w:val="24"/>
          <w:lang w:val="fr-FR"/>
        </w:rPr>
        <w:t xml:space="preserve">OAG) </w:t>
      </w:r>
      <w:r w:rsidR="00EC415B" w:rsidRPr="0087086B">
        <w:rPr>
          <w:rFonts w:ascii="Times New Roman" w:hAnsi="Times New Roman" w:cs="Times New Roman"/>
          <w:color w:val="auto"/>
          <w:sz w:val="24"/>
          <w:szCs w:val="24"/>
          <w:lang w:val="fr-FR"/>
        </w:rPr>
        <w:t>gèr</w:t>
      </w:r>
      <w:r w:rsidR="00E24B63" w:rsidRPr="0087086B">
        <w:rPr>
          <w:rFonts w:ascii="Times New Roman" w:hAnsi="Times New Roman" w:cs="Times New Roman"/>
          <w:color w:val="auto"/>
          <w:sz w:val="24"/>
          <w:szCs w:val="24"/>
          <w:lang w:val="fr-FR"/>
        </w:rPr>
        <w:t>e un programme communautaire de règlement des différends. Le p</w:t>
      </w:r>
      <w:r w:rsidR="000639C3" w:rsidRPr="0087086B">
        <w:rPr>
          <w:rFonts w:ascii="Times New Roman" w:hAnsi="Times New Roman" w:cs="Times New Roman"/>
          <w:color w:val="auto"/>
          <w:sz w:val="24"/>
          <w:szCs w:val="24"/>
          <w:lang w:val="fr-FR"/>
        </w:rPr>
        <w:t>rogram</w:t>
      </w:r>
      <w:r w:rsidR="00E24B63" w:rsidRPr="0087086B">
        <w:rPr>
          <w:rFonts w:ascii="Times New Roman" w:hAnsi="Times New Roman" w:cs="Times New Roman"/>
          <w:color w:val="auto"/>
          <w:sz w:val="24"/>
          <w:szCs w:val="24"/>
          <w:lang w:val="fr-FR"/>
        </w:rPr>
        <w:t>me prévoit une mé</w:t>
      </w:r>
      <w:r w:rsidR="000639C3" w:rsidRPr="0087086B">
        <w:rPr>
          <w:rFonts w:ascii="Times New Roman" w:hAnsi="Times New Roman" w:cs="Times New Roman"/>
          <w:color w:val="auto"/>
          <w:sz w:val="24"/>
          <w:szCs w:val="24"/>
          <w:lang w:val="fr-FR"/>
        </w:rPr>
        <w:t>diation o</w:t>
      </w:r>
      <w:r w:rsidR="00E24B63" w:rsidRPr="0087086B">
        <w:rPr>
          <w:rFonts w:ascii="Times New Roman" w:hAnsi="Times New Roman" w:cs="Times New Roman"/>
          <w:color w:val="auto"/>
          <w:sz w:val="24"/>
          <w:szCs w:val="24"/>
          <w:lang w:val="fr-FR"/>
        </w:rPr>
        <w:t xml:space="preserve">u un règlement </w:t>
      </w:r>
      <w:r w:rsidR="000639C3" w:rsidRPr="0087086B">
        <w:rPr>
          <w:rFonts w:ascii="Times New Roman" w:hAnsi="Times New Roman" w:cs="Times New Roman"/>
          <w:color w:val="auto"/>
          <w:sz w:val="24"/>
          <w:szCs w:val="24"/>
          <w:lang w:val="fr-FR"/>
        </w:rPr>
        <w:t>alternati</w:t>
      </w:r>
      <w:r w:rsidR="00E24B63" w:rsidRPr="0087086B">
        <w:rPr>
          <w:rFonts w:ascii="Times New Roman" w:hAnsi="Times New Roman" w:cs="Times New Roman"/>
          <w:color w:val="auto"/>
          <w:sz w:val="24"/>
          <w:szCs w:val="24"/>
          <w:lang w:val="fr-FR"/>
        </w:rPr>
        <w:t xml:space="preserve">f des différends concernant </w:t>
      </w:r>
      <w:r w:rsidR="000639C3" w:rsidRPr="0087086B">
        <w:rPr>
          <w:rFonts w:ascii="Times New Roman" w:hAnsi="Times New Roman" w:cs="Times New Roman"/>
          <w:color w:val="auto"/>
          <w:sz w:val="24"/>
          <w:szCs w:val="24"/>
          <w:lang w:val="fr-FR"/>
        </w:rPr>
        <w:t>certain</w:t>
      </w:r>
      <w:r w:rsidR="00E24B63" w:rsidRPr="0087086B">
        <w:rPr>
          <w:rFonts w:ascii="Times New Roman" w:hAnsi="Times New Roman" w:cs="Times New Roman"/>
          <w:color w:val="auto"/>
          <w:sz w:val="24"/>
          <w:szCs w:val="24"/>
          <w:lang w:val="fr-FR"/>
        </w:rPr>
        <w:t xml:space="preserve">es </w:t>
      </w:r>
      <w:r w:rsidR="00EC415B" w:rsidRPr="0087086B">
        <w:rPr>
          <w:rFonts w:ascii="Times New Roman" w:hAnsi="Times New Roman" w:cs="Times New Roman"/>
          <w:color w:val="auto"/>
          <w:sz w:val="24"/>
          <w:szCs w:val="24"/>
          <w:lang w:val="fr-FR"/>
        </w:rPr>
        <w:t>réclamations</w:t>
      </w:r>
      <w:r w:rsidR="00E24B63" w:rsidRPr="0087086B">
        <w:rPr>
          <w:rFonts w:ascii="Times New Roman" w:hAnsi="Times New Roman" w:cs="Times New Roman"/>
          <w:color w:val="auto"/>
          <w:sz w:val="24"/>
          <w:szCs w:val="24"/>
          <w:lang w:val="fr-FR"/>
        </w:rPr>
        <w:t xml:space="preserve"> de nature financière pour des dommages matériels ou corporels faites à l'encontre du district de</w:t>
      </w:r>
      <w:r w:rsidR="000639C3" w:rsidRPr="0087086B">
        <w:rPr>
          <w:rFonts w:ascii="Times New Roman" w:hAnsi="Times New Roman" w:cs="Times New Roman"/>
          <w:color w:val="auto"/>
          <w:sz w:val="24"/>
          <w:szCs w:val="24"/>
          <w:lang w:val="fr-FR"/>
        </w:rPr>
        <w:t xml:space="preserve"> Columbia. </w:t>
      </w:r>
      <w:r w:rsidR="00B058E4" w:rsidRPr="0087086B">
        <w:rPr>
          <w:rFonts w:ascii="Times New Roman" w:hAnsi="Times New Roman" w:cs="Times New Roman"/>
          <w:color w:val="auto"/>
          <w:sz w:val="24"/>
          <w:szCs w:val="24"/>
          <w:lang w:val="fr-FR"/>
        </w:rPr>
        <w:t>L</w:t>
      </w:r>
      <w:r w:rsidR="000639C3" w:rsidRPr="0087086B">
        <w:rPr>
          <w:rFonts w:ascii="Times New Roman" w:hAnsi="Times New Roman" w:cs="Times New Roman"/>
          <w:color w:val="auto"/>
          <w:sz w:val="24"/>
          <w:szCs w:val="24"/>
          <w:lang w:val="fr-FR"/>
        </w:rPr>
        <w:t>e program</w:t>
      </w:r>
      <w:r w:rsidR="00B058E4" w:rsidRPr="0087086B">
        <w:rPr>
          <w:rFonts w:ascii="Times New Roman" w:hAnsi="Times New Roman" w:cs="Times New Roman"/>
          <w:color w:val="auto"/>
          <w:sz w:val="24"/>
          <w:szCs w:val="24"/>
          <w:lang w:val="fr-FR"/>
        </w:rPr>
        <w:t>me</w:t>
      </w:r>
      <w:r w:rsidR="00006AC1" w:rsidRPr="0087086B">
        <w:rPr>
          <w:rFonts w:ascii="Times New Roman" w:hAnsi="Times New Roman" w:cs="Times New Roman"/>
          <w:color w:val="auto"/>
          <w:sz w:val="24"/>
          <w:szCs w:val="24"/>
          <w:lang w:val="fr-FR"/>
        </w:rPr>
        <w:t xml:space="preserve"> offre un moyen rapide, juste et </w:t>
      </w:r>
      <w:r w:rsidR="000639C3" w:rsidRPr="0087086B">
        <w:rPr>
          <w:rFonts w:ascii="Times New Roman" w:hAnsi="Times New Roman" w:cs="Times New Roman"/>
          <w:color w:val="auto"/>
          <w:sz w:val="24"/>
          <w:szCs w:val="24"/>
          <w:lang w:val="fr-FR"/>
        </w:rPr>
        <w:t>inform</w:t>
      </w:r>
      <w:r w:rsidR="00006AC1" w:rsidRPr="0087086B">
        <w:rPr>
          <w:rFonts w:ascii="Times New Roman" w:hAnsi="Times New Roman" w:cs="Times New Roman"/>
          <w:color w:val="auto"/>
          <w:sz w:val="24"/>
          <w:szCs w:val="24"/>
          <w:lang w:val="fr-FR"/>
        </w:rPr>
        <w:t xml:space="preserve">el de régler les </w:t>
      </w:r>
      <w:r w:rsidR="00EC415B" w:rsidRPr="0087086B">
        <w:rPr>
          <w:rFonts w:ascii="Times New Roman" w:hAnsi="Times New Roman" w:cs="Times New Roman"/>
          <w:color w:val="auto"/>
          <w:sz w:val="24"/>
          <w:szCs w:val="24"/>
          <w:lang w:val="fr-FR"/>
        </w:rPr>
        <w:t>réclamation</w:t>
      </w:r>
      <w:r w:rsidR="00006AC1" w:rsidRPr="0087086B">
        <w:rPr>
          <w:rFonts w:ascii="Times New Roman" w:hAnsi="Times New Roman" w:cs="Times New Roman"/>
          <w:color w:val="auto"/>
          <w:sz w:val="24"/>
          <w:szCs w:val="24"/>
          <w:lang w:val="fr-FR"/>
        </w:rPr>
        <w:t>s tout en épargnant de l'a</w:t>
      </w:r>
      <w:r w:rsidR="00EC415B" w:rsidRPr="0087086B">
        <w:rPr>
          <w:rFonts w:ascii="Times New Roman" w:hAnsi="Times New Roman" w:cs="Times New Roman"/>
          <w:color w:val="auto"/>
          <w:sz w:val="24"/>
          <w:szCs w:val="24"/>
          <w:lang w:val="fr-FR"/>
        </w:rPr>
        <w:t>r</w:t>
      </w:r>
      <w:r w:rsidR="00006AC1" w:rsidRPr="0087086B">
        <w:rPr>
          <w:rFonts w:ascii="Times New Roman" w:hAnsi="Times New Roman" w:cs="Times New Roman"/>
          <w:color w:val="auto"/>
          <w:sz w:val="24"/>
          <w:szCs w:val="24"/>
          <w:lang w:val="fr-FR"/>
        </w:rPr>
        <w:t xml:space="preserve">gent et du temps à toutes les </w:t>
      </w:r>
      <w:r w:rsidR="000639C3" w:rsidRPr="0087086B">
        <w:rPr>
          <w:rFonts w:ascii="Times New Roman" w:hAnsi="Times New Roman" w:cs="Times New Roman"/>
          <w:color w:val="auto"/>
          <w:sz w:val="24"/>
          <w:szCs w:val="24"/>
          <w:lang w:val="fr-FR"/>
        </w:rPr>
        <w:t xml:space="preserve">parties. </w:t>
      </w:r>
      <w:r w:rsidR="00006AC1" w:rsidRPr="0087086B">
        <w:rPr>
          <w:rFonts w:ascii="Times New Roman" w:hAnsi="Times New Roman" w:cs="Times New Roman"/>
          <w:color w:val="auto"/>
          <w:sz w:val="24"/>
          <w:szCs w:val="24"/>
          <w:lang w:val="fr-FR"/>
        </w:rPr>
        <w:t>Dans ce</w:t>
      </w:r>
      <w:r w:rsidR="000639C3" w:rsidRPr="0087086B">
        <w:rPr>
          <w:rFonts w:ascii="Times New Roman" w:hAnsi="Times New Roman" w:cs="Times New Roman"/>
          <w:color w:val="auto"/>
          <w:sz w:val="24"/>
          <w:szCs w:val="24"/>
          <w:lang w:val="fr-FR"/>
        </w:rPr>
        <w:t xml:space="preserve"> program</w:t>
      </w:r>
      <w:r w:rsidR="00006AC1" w:rsidRPr="0087086B">
        <w:rPr>
          <w:rFonts w:ascii="Times New Roman" w:hAnsi="Times New Roman" w:cs="Times New Roman"/>
          <w:color w:val="auto"/>
          <w:sz w:val="24"/>
          <w:szCs w:val="24"/>
          <w:lang w:val="fr-FR"/>
        </w:rPr>
        <w:t>me</w:t>
      </w:r>
      <w:r w:rsidR="000639C3" w:rsidRPr="0087086B">
        <w:rPr>
          <w:rFonts w:ascii="Times New Roman" w:hAnsi="Times New Roman" w:cs="Times New Roman"/>
          <w:color w:val="auto"/>
          <w:sz w:val="24"/>
          <w:szCs w:val="24"/>
          <w:lang w:val="fr-FR"/>
        </w:rPr>
        <w:t xml:space="preserve">, </w:t>
      </w:r>
      <w:r w:rsidR="00006AC1" w:rsidRPr="0087086B">
        <w:rPr>
          <w:rFonts w:ascii="Times New Roman" w:hAnsi="Times New Roman" w:cs="Times New Roman"/>
          <w:color w:val="auto"/>
          <w:sz w:val="24"/>
          <w:szCs w:val="24"/>
          <w:lang w:val="fr-FR"/>
        </w:rPr>
        <w:t>les</w:t>
      </w:r>
      <w:r w:rsidR="000639C3" w:rsidRPr="0087086B">
        <w:rPr>
          <w:rFonts w:ascii="Times New Roman" w:hAnsi="Times New Roman" w:cs="Times New Roman"/>
          <w:color w:val="auto"/>
          <w:sz w:val="24"/>
          <w:szCs w:val="24"/>
          <w:lang w:val="fr-FR"/>
        </w:rPr>
        <w:t xml:space="preserve"> parties </w:t>
      </w:r>
      <w:r w:rsidR="00006AC1" w:rsidRPr="0087086B">
        <w:rPr>
          <w:rFonts w:ascii="Times New Roman" w:hAnsi="Times New Roman" w:cs="Times New Roman"/>
          <w:color w:val="auto"/>
          <w:sz w:val="24"/>
          <w:szCs w:val="24"/>
          <w:lang w:val="fr-FR"/>
        </w:rPr>
        <w:t>essaieront dans un premier de temps de régler l'affaire de façon informelle directement entre elles par médiation</w:t>
      </w:r>
      <w:r w:rsidR="000639C3" w:rsidRPr="0087086B">
        <w:rPr>
          <w:rFonts w:ascii="Times New Roman" w:hAnsi="Times New Roman" w:cs="Times New Roman"/>
          <w:color w:val="auto"/>
          <w:sz w:val="24"/>
          <w:szCs w:val="24"/>
          <w:lang w:val="fr-FR"/>
        </w:rPr>
        <w:t xml:space="preserve">. </w:t>
      </w:r>
      <w:r w:rsidR="00006AC1" w:rsidRPr="0087086B">
        <w:rPr>
          <w:rFonts w:ascii="Times New Roman" w:hAnsi="Times New Roman" w:cs="Times New Roman"/>
          <w:color w:val="auto"/>
          <w:sz w:val="24"/>
          <w:szCs w:val="24"/>
          <w:lang w:val="fr-FR"/>
        </w:rPr>
        <w:t>Si la médiation</w:t>
      </w:r>
      <w:r w:rsidR="000639C3" w:rsidRPr="0087086B">
        <w:rPr>
          <w:rFonts w:ascii="Times New Roman" w:hAnsi="Times New Roman" w:cs="Times New Roman"/>
          <w:color w:val="auto"/>
          <w:sz w:val="24"/>
          <w:szCs w:val="24"/>
          <w:lang w:val="fr-FR"/>
        </w:rPr>
        <w:t xml:space="preserve"> inform</w:t>
      </w:r>
      <w:r w:rsidR="00006AC1" w:rsidRPr="0087086B">
        <w:rPr>
          <w:rFonts w:ascii="Times New Roman" w:hAnsi="Times New Roman" w:cs="Times New Roman"/>
          <w:color w:val="auto"/>
          <w:sz w:val="24"/>
          <w:szCs w:val="24"/>
          <w:lang w:val="fr-FR"/>
        </w:rPr>
        <w:t xml:space="preserve">elle directement entre les </w:t>
      </w:r>
      <w:r w:rsidR="000639C3" w:rsidRPr="0087086B">
        <w:rPr>
          <w:rFonts w:ascii="Times New Roman" w:hAnsi="Times New Roman" w:cs="Times New Roman"/>
          <w:color w:val="auto"/>
          <w:sz w:val="24"/>
          <w:szCs w:val="24"/>
          <w:lang w:val="fr-FR"/>
        </w:rPr>
        <w:t xml:space="preserve">parties </w:t>
      </w:r>
      <w:r w:rsidR="00006AC1" w:rsidRPr="0087086B">
        <w:rPr>
          <w:rFonts w:ascii="Times New Roman" w:hAnsi="Times New Roman" w:cs="Times New Roman"/>
          <w:color w:val="auto"/>
          <w:sz w:val="24"/>
          <w:szCs w:val="24"/>
          <w:lang w:val="fr-FR"/>
        </w:rPr>
        <w:t>s'avère infructueuse, les</w:t>
      </w:r>
      <w:r w:rsidR="000639C3" w:rsidRPr="0087086B">
        <w:rPr>
          <w:rFonts w:ascii="Times New Roman" w:hAnsi="Times New Roman" w:cs="Times New Roman"/>
          <w:color w:val="auto"/>
          <w:sz w:val="24"/>
          <w:szCs w:val="24"/>
          <w:lang w:val="fr-FR"/>
        </w:rPr>
        <w:t xml:space="preserve"> parties </w:t>
      </w:r>
      <w:r w:rsidR="00006AC1" w:rsidRPr="0087086B">
        <w:rPr>
          <w:rFonts w:ascii="Times New Roman" w:hAnsi="Times New Roman" w:cs="Times New Roman"/>
          <w:color w:val="auto"/>
          <w:sz w:val="24"/>
          <w:szCs w:val="24"/>
          <w:lang w:val="fr-FR"/>
        </w:rPr>
        <w:t xml:space="preserve">peuvent choisir de comparaître devant un médiateur neutre </w:t>
      </w:r>
      <w:r w:rsidR="00BD03D5" w:rsidRPr="0087086B">
        <w:rPr>
          <w:rFonts w:ascii="Times New Roman" w:hAnsi="Times New Roman" w:cs="Times New Roman"/>
          <w:color w:val="auto"/>
          <w:sz w:val="24"/>
          <w:szCs w:val="24"/>
          <w:lang w:val="fr-FR"/>
        </w:rPr>
        <w:t xml:space="preserve">pour présenter la </w:t>
      </w:r>
      <w:r w:rsidR="00FA62C9" w:rsidRPr="0087086B">
        <w:rPr>
          <w:rFonts w:ascii="Times New Roman" w:hAnsi="Times New Roman" w:cs="Times New Roman"/>
          <w:color w:val="auto"/>
          <w:sz w:val="24"/>
          <w:szCs w:val="24"/>
          <w:lang w:val="fr-FR"/>
        </w:rPr>
        <w:t>réclamation</w:t>
      </w:r>
      <w:r w:rsidR="00BD03D5" w:rsidRPr="0087086B">
        <w:rPr>
          <w:rFonts w:ascii="Times New Roman" w:hAnsi="Times New Roman" w:cs="Times New Roman"/>
          <w:color w:val="auto"/>
          <w:sz w:val="24"/>
          <w:szCs w:val="24"/>
          <w:lang w:val="fr-FR"/>
        </w:rPr>
        <w:t>. Le médiateur neutre, qui peut être un juge ou un avocat retraité</w:t>
      </w:r>
      <w:r w:rsidR="000639C3" w:rsidRPr="0087086B">
        <w:rPr>
          <w:rFonts w:ascii="Times New Roman" w:hAnsi="Times New Roman" w:cs="Times New Roman"/>
          <w:color w:val="auto"/>
          <w:sz w:val="24"/>
          <w:szCs w:val="24"/>
          <w:lang w:val="fr-FR"/>
        </w:rPr>
        <w:t xml:space="preserve">, </w:t>
      </w:r>
      <w:r w:rsidR="00BD03D5" w:rsidRPr="0087086B">
        <w:rPr>
          <w:rFonts w:ascii="Times New Roman" w:hAnsi="Times New Roman" w:cs="Times New Roman"/>
          <w:color w:val="auto"/>
          <w:sz w:val="24"/>
          <w:szCs w:val="24"/>
          <w:lang w:val="fr-FR"/>
        </w:rPr>
        <w:t xml:space="preserve">entendra les </w:t>
      </w:r>
      <w:r w:rsidR="00EC415B" w:rsidRPr="0087086B">
        <w:rPr>
          <w:rFonts w:ascii="Times New Roman" w:hAnsi="Times New Roman" w:cs="Times New Roman"/>
          <w:color w:val="auto"/>
          <w:sz w:val="24"/>
          <w:szCs w:val="24"/>
          <w:lang w:val="fr-FR"/>
        </w:rPr>
        <w:t>réclamation</w:t>
      </w:r>
      <w:r w:rsidR="00BD03D5" w:rsidRPr="0087086B">
        <w:rPr>
          <w:rFonts w:ascii="Times New Roman" w:hAnsi="Times New Roman" w:cs="Times New Roman"/>
          <w:color w:val="auto"/>
          <w:sz w:val="24"/>
          <w:szCs w:val="24"/>
          <w:lang w:val="fr-FR"/>
        </w:rPr>
        <w:t xml:space="preserve">s et dirigera la procédure de médiation </w:t>
      </w:r>
      <w:r w:rsidR="004E2A7C" w:rsidRPr="0087086B">
        <w:rPr>
          <w:rFonts w:ascii="Times New Roman" w:hAnsi="Times New Roman" w:cs="Times New Roman"/>
          <w:color w:val="auto"/>
          <w:sz w:val="24"/>
          <w:szCs w:val="24"/>
          <w:lang w:val="fr-FR"/>
        </w:rPr>
        <w:t>contraignante</w:t>
      </w:r>
      <w:r w:rsidR="00BD03D5" w:rsidRPr="0087086B">
        <w:rPr>
          <w:rFonts w:ascii="Times New Roman" w:hAnsi="Times New Roman" w:cs="Times New Roman"/>
          <w:color w:val="auto"/>
          <w:sz w:val="24"/>
          <w:szCs w:val="24"/>
          <w:lang w:val="fr-FR"/>
        </w:rPr>
        <w:t xml:space="preserve"> ou non</w:t>
      </w:r>
      <w:r w:rsidR="00841464" w:rsidRPr="0087086B">
        <w:rPr>
          <w:rFonts w:ascii="Times New Roman" w:hAnsi="Times New Roman" w:cs="Times New Roman"/>
          <w:color w:val="auto"/>
          <w:sz w:val="24"/>
          <w:szCs w:val="24"/>
          <w:lang w:val="fr-FR"/>
        </w:rPr>
        <w:t xml:space="preserve"> </w:t>
      </w:r>
      <w:r w:rsidR="004E2A7C" w:rsidRPr="0087086B">
        <w:rPr>
          <w:rFonts w:ascii="Times New Roman" w:hAnsi="Times New Roman" w:cs="Times New Roman"/>
          <w:color w:val="auto"/>
          <w:sz w:val="24"/>
          <w:szCs w:val="24"/>
          <w:lang w:val="fr-FR"/>
        </w:rPr>
        <w:t>contraignant</w:t>
      </w:r>
      <w:r w:rsidR="00841464"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 xml:space="preserve">. </w:t>
      </w:r>
    </w:p>
    <w:p w:rsidR="00A12523" w:rsidRPr="0087086B" w:rsidRDefault="00BD03D5">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Si les</w:t>
      </w:r>
      <w:r w:rsidR="000639C3" w:rsidRPr="0087086B">
        <w:rPr>
          <w:rFonts w:ascii="Times New Roman" w:hAnsi="Times New Roman" w:cs="Times New Roman"/>
          <w:color w:val="auto"/>
          <w:sz w:val="24"/>
          <w:szCs w:val="24"/>
          <w:lang w:val="fr-FR"/>
        </w:rPr>
        <w:t xml:space="preserve"> parties </w:t>
      </w:r>
      <w:r w:rsidR="006B24F3" w:rsidRPr="0087086B">
        <w:rPr>
          <w:rFonts w:ascii="Times New Roman" w:hAnsi="Times New Roman" w:cs="Times New Roman"/>
          <w:color w:val="auto"/>
          <w:sz w:val="24"/>
          <w:szCs w:val="24"/>
          <w:lang w:val="fr-FR"/>
        </w:rPr>
        <w:t>conviennent d'une mé</w:t>
      </w:r>
      <w:r w:rsidR="000639C3" w:rsidRPr="0087086B">
        <w:rPr>
          <w:rFonts w:ascii="Times New Roman" w:hAnsi="Times New Roman" w:cs="Times New Roman"/>
          <w:color w:val="auto"/>
          <w:sz w:val="24"/>
          <w:szCs w:val="24"/>
          <w:lang w:val="fr-FR"/>
        </w:rPr>
        <w:t>diation</w:t>
      </w:r>
      <w:r w:rsidR="00841464" w:rsidRPr="0087086B">
        <w:rPr>
          <w:rFonts w:ascii="Times New Roman" w:hAnsi="Times New Roman" w:cs="Times New Roman"/>
          <w:color w:val="auto"/>
          <w:sz w:val="24"/>
          <w:szCs w:val="24"/>
          <w:lang w:val="fr-FR"/>
        </w:rPr>
        <w:t xml:space="preserve"> </w:t>
      </w:r>
      <w:r w:rsidR="004E2A7C" w:rsidRPr="0087086B">
        <w:rPr>
          <w:rFonts w:ascii="Times New Roman" w:hAnsi="Times New Roman" w:cs="Times New Roman"/>
          <w:color w:val="auto"/>
          <w:sz w:val="24"/>
          <w:szCs w:val="24"/>
          <w:lang w:val="fr-FR"/>
        </w:rPr>
        <w:t>contraignant</w:t>
      </w:r>
      <w:r w:rsidR="006B24F3"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 xml:space="preserve">, </w:t>
      </w:r>
      <w:r w:rsidR="00841464" w:rsidRPr="0087086B">
        <w:rPr>
          <w:rFonts w:ascii="Times New Roman" w:hAnsi="Times New Roman" w:cs="Times New Roman"/>
          <w:color w:val="auto"/>
          <w:sz w:val="24"/>
          <w:szCs w:val="24"/>
          <w:lang w:val="fr-FR"/>
        </w:rPr>
        <w:t xml:space="preserve">la décision du médiateur neutre est définitive et </w:t>
      </w:r>
      <w:r w:rsidR="00CE6D2A" w:rsidRPr="0087086B">
        <w:rPr>
          <w:rFonts w:ascii="Times New Roman" w:hAnsi="Times New Roman" w:cs="Times New Roman"/>
          <w:color w:val="auto"/>
          <w:sz w:val="24"/>
          <w:szCs w:val="24"/>
          <w:lang w:val="fr-FR"/>
        </w:rPr>
        <w:t>n'est pas susceptible d'appel, ni</w:t>
      </w:r>
      <w:r w:rsidR="00841464" w:rsidRPr="0087086B">
        <w:rPr>
          <w:rFonts w:ascii="Times New Roman" w:hAnsi="Times New Roman" w:cs="Times New Roman"/>
          <w:color w:val="auto"/>
          <w:sz w:val="24"/>
          <w:szCs w:val="24"/>
          <w:lang w:val="fr-FR"/>
        </w:rPr>
        <w:t xml:space="preserve"> </w:t>
      </w:r>
      <w:r w:rsidR="004E2A7C" w:rsidRPr="0087086B">
        <w:rPr>
          <w:rFonts w:ascii="Times New Roman" w:hAnsi="Times New Roman" w:cs="Times New Roman"/>
          <w:color w:val="auto"/>
          <w:sz w:val="24"/>
          <w:szCs w:val="24"/>
          <w:lang w:val="fr-FR"/>
        </w:rPr>
        <w:t>soumise à un contrôle juridictionnel</w:t>
      </w:r>
      <w:r w:rsidR="00841464" w:rsidRPr="0087086B">
        <w:rPr>
          <w:rFonts w:ascii="Times New Roman" w:hAnsi="Times New Roman" w:cs="Times New Roman"/>
          <w:color w:val="auto"/>
          <w:sz w:val="24"/>
          <w:szCs w:val="24"/>
          <w:lang w:val="fr-FR"/>
        </w:rPr>
        <w:t xml:space="preserve">. Si les </w:t>
      </w:r>
      <w:r w:rsidR="000639C3" w:rsidRPr="0087086B">
        <w:rPr>
          <w:rFonts w:ascii="Times New Roman" w:hAnsi="Times New Roman" w:cs="Times New Roman"/>
          <w:color w:val="auto"/>
          <w:sz w:val="24"/>
          <w:szCs w:val="24"/>
          <w:lang w:val="fr-FR"/>
        </w:rPr>
        <w:t>parties a</w:t>
      </w:r>
      <w:r w:rsidR="00841464" w:rsidRPr="0087086B">
        <w:rPr>
          <w:rFonts w:ascii="Times New Roman" w:hAnsi="Times New Roman" w:cs="Times New Roman"/>
          <w:color w:val="auto"/>
          <w:sz w:val="24"/>
          <w:szCs w:val="24"/>
          <w:lang w:val="fr-FR"/>
        </w:rPr>
        <w:t>cceptent une mé</w:t>
      </w:r>
      <w:r w:rsidR="000639C3" w:rsidRPr="0087086B">
        <w:rPr>
          <w:rFonts w:ascii="Times New Roman" w:hAnsi="Times New Roman" w:cs="Times New Roman"/>
          <w:color w:val="auto"/>
          <w:sz w:val="24"/>
          <w:szCs w:val="24"/>
          <w:lang w:val="fr-FR"/>
        </w:rPr>
        <w:t>diation</w:t>
      </w:r>
      <w:r w:rsidR="00841464" w:rsidRPr="0087086B">
        <w:rPr>
          <w:rFonts w:ascii="Times New Roman" w:hAnsi="Times New Roman" w:cs="Times New Roman"/>
          <w:color w:val="auto"/>
          <w:sz w:val="24"/>
          <w:szCs w:val="24"/>
          <w:lang w:val="fr-FR"/>
        </w:rPr>
        <w:t xml:space="preserve"> non </w:t>
      </w:r>
      <w:r w:rsidR="004E2A7C" w:rsidRPr="0087086B">
        <w:rPr>
          <w:rFonts w:ascii="Times New Roman" w:hAnsi="Times New Roman" w:cs="Times New Roman"/>
          <w:color w:val="auto"/>
          <w:sz w:val="24"/>
          <w:szCs w:val="24"/>
          <w:lang w:val="fr-FR"/>
        </w:rPr>
        <w:t>contraignant</w:t>
      </w:r>
      <w:r w:rsidR="00841464"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 xml:space="preserve">, </w:t>
      </w:r>
      <w:r w:rsidR="00841464" w:rsidRPr="0087086B">
        <w:rPr>
          <w:rFonts w:ascii="Times New Roman" w:hAnsi="Times New Roman" w:cs="Times New Roman"/>
          <w:color w:val="auto"/>
          <w:sz w:val="24"/>
          <w:szCs w:val="24"/>
          <w:lang w:val="fr-FR"/>
        </w:rPr>
        <w:t>elles</w:t>
      </w:r>
      <w:r w:rsidR="000639C3" w:rsidRPr="0087086B">
        <w:rPr>
          <w:rFonts w:ascii="Times New Roman" w:hAnsi="Times New Roman" w:cs="Times New Roman"/>
          <w:color w:val="auto"/>
          <w:sz w:val="24"/>
          <w:szCs w:val="24"/>
          <w:lang w:val="fr-FR"/>
        </w:rPr>
        <w:t xml:space="preserve"> p</w:t>
      </w:r>
      <w:r w:rsidR="00841464" w:rsidRPr="0087086B">
        <w:rPr>
          <w:rFonts w:ascii="Times New Roman" w:hAnsi="Times New Roman" w:cs="Times New Roman"/>
          <w:color w:val="auto"/>
          <w:sz w:val="24"/>
          <w:szCs w:val="24"/>
          <w:lang w:val="fr-FR"/>
        </w:rPr>
        <w:t>euvent convenir d'</w:t>
      </w:r>
      <w:r w:rsidR="000639C3" w:rsidRPr="0087086B">
        <w:rPr>
          <w:rFonts w:ascii="Times New Roman" w:hAnsi="Times New Roman" w:cs="Times New Roman"/>
          <w:color w:val="auto"/>
          <w:sz w:val="24"/>
          <w:szCs w:val="24"/>
          <w:lang w:val="fr-FR"/>
        </w:rPr>
        <w:t>accept</w:t>
      </w:r>
      <w:r w:rsidR="00841464" w:rsidRPr="0087086B">
        <w:rPr>
          <w:rFonts w:ascii="Times New Roman" w:hAnsi="Times New Roman" w:cs="Times New Roman"/>
          <w:color w:val="auto"/>
          <w:sz w:val="24"/>
          <w:szCs w:val="24"/>
          <w:lang w:val="fr-FR"/>
        </w:rPr>
        <w:t xml:space="preserve">er l'indemnité ou </w:t>
      </w:r>
      <w:r w:rsidR="00460384" w:rsidRPr="0087086B">
        <w:rPr>
          <w:rFonts w:ascii="Times New Roman" w:hAnsi="Times New Roman" w:cs="Times New Roman"/>
          <w:color w:val="auto"/>
          <w:sz w:val="24"/>
          <w:szCs w:val="24"/>
          <w:lang w:val="fr-FR"/>
        </w:rPr>
        <w:t xml:space="preserve">de </w:t>
      </w:r>
      <w:r w:rsidR="00841464" w:rsidRPr="0087086B">
        <w:rPr>
          <w:rFonts w:ascii="Times New Roman" w:hAnsi="Times New Roman" w:cs="Times New Roman"/>
          <w:color w:val="auto"/>
          <w:sz w:val="24"/>
          <w:szCs w:val="24"/>
          <w:lang w:val="fr-FR"/>
        </w:rPr>
        <w:t xml:space="preserve">la refuser et </w:t>
      </w:r>
      <w:r w:rsidR="00460384" w:rsidRPr="0087086B">
        <w:rPr>
          <w:rFonts w:ascii="Times New Roman" w:hAnsi="Times New Roman" w:cs="Times New Roman"/>
          <w:color w:val="auto"/>
          <w:sz w:val="24"/>
          <w:szCs w:val="24"/>
          <w:lang w:val="fr-FR"/>
        </w:rPr>
        <w:t xml:space="preserve">de </w:t>
      </w:r>
      <w:r w:rsidR="00841464" w:rsidRPr="0087086B">
        <w:rPr>
          <w:rFonts w:ascii="Times New Roman" w:hAnsi="Times New Roman" w:cs="Times New Roman"/>
          <w:color w:val="auto"/>
          <w:sz w:val="24"/>
          <w:szCs w:val="24"/>
          <w:lang w:val="fr-FR"/>
        </w:rPr>
        <w:t>recourir à une procédure judiciaire. Le plafond pour toute indemnité est de 50 </w:t>
      </w:r>
      <w:r w:rsidR="000639C3" w:rsidRPr="0087086B">
        <w:rPr>
          <w:rFonts w:ascii="Times New Roman" w:hAnsi="Times New Roman" w:cs="Times New Roman"/>
          <w:color w:val="auto"/>
          <w:sz w:val="24"/>
          <w:szCs w:val="24"/>
          <w:lang w:val="fr-FR"/>
        </w:rPr>
        <w:t>000</w:t>
      </w:r>
      <w:r w:rsidR="00460384" w:rsidRPr="0087086B">
        <w:rPr>
          <w:rFonts w:ascii="Times New Roman" w:hAnsi="Times New Roman" w:cs="Times New Roman"/>
          <w:color w:val="auto"/>
          <w:sz w:val="24"/>
          <w:szCs w:val="24"/>
          <w:lang w:val="fr-FR"/>
        </w:rPr>
        <w:t> </w:t>
      </w:r>
      <w:r w:rsidR="00841464" w:rsidRPr="0087086B">
        <w:rPr>
          <w:rFonts w:ascii="Times New Roman" w:hAnsi="Times New Roman" w:cs="Times New Roman"/>
          <w:color w:val="auto"/>
          <w:sz w:val="24"/>
          <w:szCs w:val="24"/>
          <w:lang w:val="fr-FR"/>
        </w:rPr>
        <w:t>$ — le p</w:t>
      </w:r>
      <w:r w:rsidR="000639C3" w:rsidRPr="0087086B">
        <w:rPr>
          <w:rFonts w:ascii="Times New Roman" w:hAnsi="Times New Roman" w:cs="Times New Roman"/>
          <w:color w:val="auto"/>
          <w:sz w:val="24"/>
          <w:szCs w:val="24"/>
          <w:lang w:val="fr-FR"/>
        </w:rPr>
        <w:t>rogram</w:t>
      </w:r>
      <w:r w:rsidR="00841464" w:rsidRPr="0087086B">
        <w:rPr>
          <w:rFonts w:ascii="Times New Roman" w:hAnsi="Times New Roman" w:cs="Times New Roman"/>
          <w:color w:val="auto"/>
          <w:sz w:val="24"/>
          <w:szCs w:val="24"/>
          <w:lang w:val="fr-FR"/>
        </w:rPr>
        <w:t xml:space="preserve">me n'acceptera pas les </w:t>
      </w:r>
      <w:r w:rsidR="00FA62C9" w:rsidRPr="0087086B">
        <w:rPr>
          <w:rFonts w:ascii="Times New Roman" w:hAnsi="Times New Roman" w:cs="Times New Roman"/>
          <w:color w:val="auto"/>
          <w:sz w:val="24"/>
          <w:szCs w:val="24"/>
          <w:lang w:val="fr-FR"/>
        </w:rPr>
        <w:t>réclamations</w:t>
      </w:r>
      <w:r w:rsidR="00841464" w:rsidRPr="0087086B">
        <w:rPr>
          <w:rFonts w:ascii="Times New Roman" w:hAnsi="Times New Roman" w:cs="Times New Roman"/>
          <w:color w:val="auto"/>
          <w:sz w:val="24"/>
          <w:szCs w:val="24"/>
          <w:lang w:val="fr-FR"/>
        </w:rPr>
        <w:t xml:space="preserve"> de plus de 50 </w:t>
      </w:r>
      <w:r w:rsidR="000639C3" w:rsidRPr="0087086B">
        <w:rPr>
          <w:rFonts w:ascii="Times New Roman" w:hAnsi="Times New Roman" w:cs="Times New Roman"/>
          <w:color w:val="auto"/>
          <w:sz w:val="24"/>
          <w:szCs w:val="24"/>
          <w:lang w:val="fr-FR"/>
        </w:rPr>
        <w:t>000</w:t>
      </w:r>
      <w:r w:rsidR="00841464" w:rsidRPr="0087086B">
        <w:rPr>
          <w:rFonts w:ascii="Times New Roman" w:hAnsi="Times New Roman" w:cs="Times New Roman"/>
          <w:color w:val="auto"/>
          <w:sz w:val="24"/>
          <w:szCs w:val="24"/>
          <w:lang w:val="fr-FR"/>
        </w:rPr>
        <w:t> $</w:t>
      </w:r>
      <w:r w:rsidR="000639C3" w:rsidRPr="0087086B">
        <w:rPr>
          <w:rFonts w:ascii="Times New Roman" w:hAnsi="Times New Roman" w:cs="Times New Roman"/>
          <w:color w:val="auto"/>
          <w:sz w:val="24"/>
          <w:szCs w:val="24"/>
          <w:lang w:val="fr-FR"/>
        </w:rPr>
        <w:t xml:space="preserve">. </w:t>
      </w:r>
    </w:p>
    <w:p w:rsidR="00A12523" w:rsidRPr="0087086B" w:rsidRDefault="00841464">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fr-FR"/>
        </w:rPr>
      </w:pPr>
      <w:bookmarkStart w:id="0" w:name="_GoBack"/>
      <w:bookmarkEnd w:id="0"/>
      <w:r w:rsidRPr="0087086B">
        <w:rPr>
          <w:rFonts w:ascii="Times New Roman" w:hAnsi="Times New Roman" w:cs="Times New Roman"/>
          <w:color w:val="auto"/>
          <w:sz w:val="24"/>
          <w:szCs w:val="24"/>
          <w:lang w:val="fr-FR"/>
        </w:rPr>
        <w:t>Si vous avez des</w:t>
      </w:r>
      <w:r w:rsidR="000639C3" w:rsidRPr="0087086B">
        <w:rPr>
          <w:rFonts w:ascii="Times New Roman" w:hAnsi="Times New Roman" w:cs="Times New Roman"/>
          <w:color w:val="auto"/>
          <w:sz w:val="24"/>
          <w:szCs w:val="24"/>
          <w:lang w:val="fr-FR"/>
        </w:rPr>
        <w:t xml:space="preserve"> questions, </w:t>
      </w:r>
      <w:r w:rsidRPr="0087086B">
        <w:rPr>
          <w:rFonts w:ascii="Times New Roman" w:hAnsi="Times New Roman" w:cs="Times New Roman"/>
          <w:color w:val="auto"/>
          <w:sz w:val="24"/>
          <w:szCs w:val="24"/>
          <w:lang w:val="fr-FR"/>
        </w:rPr>
        <w:t>veuillez</w:t>
      </w:r>
      <w:r w:rsidR="000639C3" w:rsidRPr="0087086B">
        <w:rPr>
          <w:rFonts w:ascii="Times New Roman" w:hAnsi="Times New Roman" w:cs="Times New Roman"/>
          <w:color w:val="auto"/>
          <w:sz w:val="24"/>
          <w:szCs w:val="24"/>
          <w:lang w:val="fr-FR"/>
        </w:rPr>
        <w:t xml:space="preserve"> contact</w:t>
      </w:r>
      <w:r w:rsidRPr="0087086B">
        <w:rPr>
          <w:rFonts w:ascii="Times New Roman" w:hAnsi="Times New Roman" w:cs="Times New Roman"/>
          <w:color w:val="auto"/>
          <w:sz w:val="24"/>
          <w:szCs w:val="24"/>
          <w:lang w:val="fr-FR"/>
        </w:rPr>
        <w:t>er</w:t>
      </w:r>
      <w:r w:rsidR="000639C3" w:rsidRPr="0087086B">
        <w:rPr>
          <w:rFonts w:ascii="Times New Roman" w:hAnsi="Times New Roman" w:cs="Times New Roman"/>
          <w:color w:val="auto"/>
          <w:sz w:val="24"/>
          <w:szCs w:val="24"/>
          <w:lang w:val="fr-FR"/>
        </w:rPr>
        <w:t xml:space="preserve"> Tonia</w:t>
      </w:r>
      <w:r w:rsidRPr="0087086B">
        <w:rPr>
          <w:rFonts w:ascii="Times New Roman" w:hAnsi="Times New Roman" w:cs="Times New Roman"/>
          <w:color w:val="auto"/>
          <w:sz w:val="24"/>
          <w:szCs w:val="24"/>
          <w:lang w:val="fr-FR"/>
        </w:rPr>
        <w:t xml:space="preserve"> Robinson au</w:t>
      </w:r>
      <w:r w:rsidR="000639C3" w:rsidRPr="0087086B">
        <w:rPr>
          <w:rFonts w:ascii="Times New Roman" w:hAnsi="Times New Roman" w:cs="Times New Roman"/>
          <w:color w:val="auto"/>
          <w:sz w:val="24"/>
          <w:szCs w:val="24"/>
          <w:lang w:val="fr-FR"/>
        </w:rPr>
        <w:t xml:space="preserve"> (202) 724-6516.</w:t>
      </w:r>
    </w:p>
    <w:p w:rsidR="00A12523" w:rsidRPr="0087086B" w:rsidRDefault="001E5BA7">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Exigences et procé</w:t>
      </w:r>
      <w:r w:rsidR="000639C3" w:rsidRPr="0087086B">
        <w:rPr>
          <w:rFonts w:ascii="Times New Roman" w:hAnsi="Times New Roman" w:cs="Times New Roman"/>
          <w:color w:val="auto"/>
          <w:sz w:val="24"/>
          <w:szCs w:val="24"/>
          <w:lang w:val="fr-FR"/>
        </w:rPr>
        <w:t>dure</w:t>
      </w:r>
      <w:r w:rsidRPr="0087086B">
        <w:rPr>
          <w:rFonts w:ascii="Times New Roman" w:hAnsi="Times New Roman" w:cs="Times New Roman"/>
          <w:color w:val="auto"/>
          <w:sz w:val="24"/>
          <w:szCs w:val="24"/>
          <w:lang w:val="fr-FR"/>
        </w:rPr>
        <w:t xml:space="preserve"> du programme </w:t>
      </w:r>
      <w:r w:rsidR="000639C3" w:rsidRPr="0087086B">
        <w:rPr>
          <w:rFonts w:ascii="Times New Roman" w:hAnsi="Times New Roman" w:cs="Times New Roman"/>
          <w:color w:val="auto"/>
          <w:sz w:val="24"/>
          <w:szCs w:val="24"/>
          <w:lang w:val="fr-FR"/>
        </w:rPr>
        <w:t>:</w:t>
      </w:r>
    </w:p>
    <w:p w:rsidR="00A12523" w:rsidRPr="0087086B" w:rsidRDefault="001E5BA7">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Admissibilité au programme</w:t>
      </w:r>
    </w:p>
    <w:p w:rsidR="00A12523" w:rsidRPr="0087086B" w:rsidRDefault="001E5BA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Seules les affaires </w:t>
      </w:r>
      <w:r w:rsidR="000F655F" w:rsidRPr="0087086B">
        <w:rPr>
          <w:rFonts w:ascii="Times New Roman" w:hAnsi="Times New Roman" w:cs="Times New Roman"/>
          <w:color w:val="auto"/>
          <w:sz w:val="24"/>
          <w:szCs w:val="24"/>
          <w:lang w:val="fr-FR"/>
        </w:rPr>
        <w:t xml:space="preserve">demandant des dommages-intérêts </w:t>
      </w:r>
      <w:r w:rsidRPr="0087086B">
        <w:rPr>
          <w:rFonts w:ascii="Times New Roman" w:hAnsi="Times New Roman" w:cs="Times New Roman"/>
          <w:color w:val="auto"/>
          <w:sz w:val="24"/>
          <w:szCs w:val="24"/>
          <w:lang w:val="fr-FR"/>
        </w:rPr>
        <w:t xml:space="preserve">sont admissibles au </w:t>
      </w:r>
      <w:r w:rsidR="000639C3" w:rsidRPr="0087086B">
        <w:rPr>
          <w:rFonts w:ascii="Times New Roman" w:hAnsi="Times New Roman" w:cs="Times New Roman"/>
          <w:color w:val="auto"/>
          <w:sz w:val="24"/>
          <w:szCs w:val="24"/>
          <w:lang w:val="fr-FR"/>
        </w:rPr>
        <w:t>program</w:t>
      </w:r>
      <w:r w:rsidRPr="0087086B">
        <w:rPr>
          <w:rFonts w:ascii="Times New Roman" w:hAnsi="Times New Roman" w:cs="Times New Roman"/>
          <w:color w:val="auto"/>
          <w:sz w:val="24"/>
          <w:szCs w:val="24"/>
          <w:lang w:val="fr-FR"/>
        </w:rPr>
        <w:t>me</w:t>
      </w:r>
      <w:r w:rsidR="000639C3" w:rsidRPr="0087086B">
        <w:rPr>
          <w:rFonts w:ascii="Times New Roman" w:hAnsi="Times New Roman" w:cs="Times New Roman"/>
          <w:color w:val="auto"/>
          <w:sz w:val="24"/>
          <w:szCs w:val="24"/>
          <w:lang w:val="fr-FR"/>
        </w:rPr>
        <w:t xml:space="preserve">. </w:t>
      </w:r>
      <w:r w:rsidRPr="0087086B">
        <w:rPr>
          <w:rFonts w:ascii="Times New Roman" w:hAnsi="Times New Roman" w:cs="Times New Roman"/>
          <w:color w:val="auto"/>
          <w:sz w:val="24"/>
          <w:szCs w:val="24"/>
          <w:lang w:val="fr-FR"/>
        </w:rPr>
        <w:t xml:space="preserve">Les affaires demandant d'autres </w:t>
      </w:r>
      <w:r w:rsidR="00460384" w:rsidRPr="0087086B">
        <w:rPr>
          <w:rFonts w:ascii="Times New Roman" w:hAnsi="Times New Roman" w:cs="Times New Roman"/>
          <w:color w:val="auto"/>
          <w:sz w:val="24"/>
          <w:szCs w:val="24"/>
          <w:lang w:val="fr-FR"/>
        </w:rPr>
        <w:t>répara</w:t>
      </w:r>
      <w:r w:rsidRPr="0087086B">
        <w:rPr>
          <w:rFonts w:ascii="Times New Roman" w:hAnsi="Times New Roman" w:cs="Times New Roman"/>
          <w:color w:val="auto"/>
          <w:sz w:val="24"/>
          <w:szCs w:val="24"/>
          <w:lang w:val="fr-FR"/>
        </w:rPr>
        <w:t xml:space="preserve">tions telles qu'une </w:t>
      </w:r>
      <w:r w:rsidR="00460384" w:rsidRPr="0087086B">
        <w:rPr>
          <w:rFonts w:ascii="Times New Roman" w:hAnsi="Times New Roman" w:cs="Times New Roman"/>
          <w:color w:val="auto"/>
          <w:sz w:val="24"/>
          <w:szCs w:val="24"/>
          <w:lang w:val="fr-FR"/>
        </w:rPr>
        <w:t xml:space="preserve">injonction ou une </w:t>
      </w:r>
      <w:r w:rsidRPr="0087086B">
        <w:rPr>
          <w:rFonts w:ascii="Times New Roman" w:hAnsi="Times New Roman" w:cs="Times New Roman"/>
          <w:color w:val="auto"/>
          <w:sz w:val="24"/>
          <w:szCs w:val="24"/>
          <w:lang w:val="fr-FR"/>
        </w:rPr>
        <w:t>décision déclaratoire ne sont pas admissible</w:t>
      </w:r>
      <w:r w:rsidR="00460384" w:rsidRPr="0087086B">
        <w:rPr>
          <w:rFonts w:ascii="Times New Roman" w:hAnsi="Times New Roman" w:cs="Times New Roman"/>
          <w:color w:val="auto"/>
          <w:sz w:val="24"/>
          <w:szCs w:val="24"/>
          <w:lang w:val="fr-FR"/>
        </w:rPr>
        <w:t>s</w:t>
      </w:r>
      <w:r w:rsidRPr="0087086B">
        <w:rPr>
          <w:rFonts w:ascii="Times New Roman" w:hAnsi="Times New Roman" w:cs="Times New Roman"/>
          <w:color w:val="auto"/>
          <w:sz w:val="24"/>
          <w:szCs w:val="24"/>
          <w:lang w:val="fr-FR"/>
        </w:rPr>
        <w:t xml:space="preserve"> au p</w:t>
      </w:r>
      <w:r w:rsidR="000639C3" w:rsidRPr="0087086B">
        <w:rPr>
          <w:rFonts w:ascii="Times New Roman" w:hAnsi="Times New Roman" w:cs="Times New Roman"/>
          <w:color w:val="auto"/>
          <w:sz w:val="24"/>
          <w:szCs w:val="24"/>
          <w:lang w:val="fr-FR"/>
        </w:rPr>
        <w:t>rogram</w:t>
      </w:r>
      <w:r w:rsidRPr="0087086B">
        <w:rPr>
          <w:rFonts w:ascii="Times New Roman" w:hAnsi="Times New Roman" w:cs="Times New Roman"/>
          <w:color w:val="auto"/>
          <w:sz w:val="24"/>
          <w:szCs w:val="24"/>
          <w:lang w:val="fr-FR"/>
        </w:rPr>
        <w:t>me</w:t>
      </w:r>
      <w:r w:rsidR="000639C3" w:rsidRPr="0087086B">
        <w:rPr>
          <w:rFonts w:ascii="Times New Roman" w:hAnsi="Times New Roman" w:cs="Times New Roman"/>
          <w:color w:val="auto"/>
          <w:sz w:val="24"/>
          <w:szCs w:val="24"/>
          <w:lang w:val="fr-FR"/>
        </w:rPr>
        <w:t>.</w:t>
      </w:r>
    </w:p>
    <w:p w:rsidR="00A12523" w:rsidRPr="0087086B" w:rsidRDefault="001E5BA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Les affaires dans lesquelles il faut déterminer si la conduite faisait partie des </w:t>
      </w:r>
      <w:r w:rsidR="006B04B8" w:rsidRPr="0087086B">
        <w:rPr>
          <w:rFonts w:ascii="Times New Roman" w:hAnsi="Times New Roman" w:cs="Times New Roman"/>
          <w:color w:val="auto"/>
          <w:sz w:val="24"/>
          <w:szCs w:val="24"/>
          <w:lang w:val="fr-FR"/>
        </w:rPr>
        <w:t>fonctions de l'employé</w:t>
      </w:r>
      <w:r w:rsidRPr="0087086B">
        <w:rPr>
          <w:rFonts w:ascii="Times New Roman" w:hAnsi="Times New Roman" w:cs="Times New Roman"/>
          <w:color w:val="auto"/>
          <w:sz w:val="24"/>
          <w:szCs w:val="24"/>
          <w:lang w:val="fr-FR"/>
        </w:rPr>
        <w:t xml:space="preserve"> ou </w:t>
      </w:r>
      <w:r w:rsidR="006B04B8" w:rsidRPr="0087086B">
        <w:rPr>
          <w:rFonts w:ascii="Times New Roman" w:hAnsi="Times New Roman" w:cs="Times New Roman"/>
          <w:color w:val="auto"/>
          <w:sz w:val="24"/>
          <w:szCs w:val="24"/>
          <w:lang w:val="fr-FR"/>
        </w:rPr>
        <w:t xml:space="preserve">dans lesquelles </w:t>
      </w:r>
      <w:r w:rsidRPr="0087086B">
        <w:rPr>
          <w:rFonts w:ascii="Times New Roman" w:hAnsi="Times New Roman" w:cs="Times New Roman"/>
          <w:color w:val="auto"/>
          <w:sz w:val="24"/>
          <w:szCs w:val="24"/>
          <w:lang w:val="fr-FR"/>
        </w:rPr>
        <w:t>«</w:t>
      </w:r>
      <w:r w:rsidR="006B04B8" w:rsidRPr="0087086B">
        <w:rPr>
          <w:rFonts w:ascii="Times New Roman" w:hAnsi="Times New Roman" w:cs="Times New Roman"/>
          <w:color w:val="auto"/>
          <w:sz w:val="24"/>
          <w:szCs w:val="24"/>
          <w:lang w:val="fr-FR"/>
        </w:rPr>
        <w:t> le</w:t>
      </w:r>
      <w:r w:rsidRPr="0087086B">
        <w:rPr>
          <w:rFonts w:ascii="Times New Roman" w:hAnsi="Times New Roman" w:cs="Times New Roman"/>
          <w:color w:val="auto"/>
          <w:sz w:val="24"/>
          <w:szCs w:val="24"/>
          <w:lang w:val="fr-FR"/>
        </w:rPr>
        <w:t xml:space="preserve"> cadre de l'emploi » </w:t>
      </w:r>
      <w:r w:rsidR="006B04B8" w:rsidRPr="0087086B">
        <w:rPr>
          <w:rFonts w:ascii="Times New Roman" w:hAnsi="Times New Roman" w:cs="Times New Roman"/>
          <w:color w:val="auto"/>
          <w:sz w:val="24"/>
          <w:szCs w:val="24"/>
          <w:lang w:val="fr-FR"/>
        </w:rPr>
        <w:t xml:space="preserve">est en cause </w:t>
      </w:r>
      <w:r w:rsidR="000F655F" w:rsidRPr="0087086B">
        <w:rPr>
          <w:rFonts w:ascii="Times New Roman" w:hAnsi="Times New Roman" w:cs="Times New Roman"/>
          <w:color w:val="auto"/>
          <w:sz w:val="24"/>
          <w:szCs w:val="24"/>
          <w:lang w:val="fr-FR"/>
        </w:rPr>
        <w:t>ou concernant un employé nommé</w:t>
      </w:r>
      <w:r w:rsidR="00460384" w:rsidRPr="0087086B">
        <w:rPr>
          <w:rFonts w:ascii="Times New Roman" w:hAnsi="Times New Roman" w:cs="Times New Roman"/>
          <w:color w:val="auto"/>
          <w:sz w:val="24"/>
          <w:szCs w:val="24"/>
          <w:lang w:val="fr-FR"/>
        </w:rPr>
        <w:t>ment désigné</w:t>
      </w:r>
      <w:r w:rsidR="000F655F" w:rsidRPr="0087086B">
        <w:rPr>
          <w:rFonts w:ascii="Times New Roman" w:hAnsi="Times New Roman" w:cs="Times New Roman"/>
          <w:color w:val="auto"/>
          <w:sz w:val="24"/>
          <w:szCs w:val="24"/>
          <w:lang w:val="fr-FR"/>
        </w:rPr>
        <w:t xml:space="preserve"> en tant que défendeur ne sont pas admissibles à ce </w:t>
      </w:r>
      <w:r w:rsidR="000639C3" w:rsidRPr="0087086B">
        <w:rPr>
          <w:rFonts w:ascii="Times New Roman" w:hAnsi="Times New Roman" w:cs="Times New Roman"/>
          <w:color w:val="auto"/>
          <w:sz w:val="24"/>
          <w:szCs w:val="24"/>
          <w:lang w:val="fr-FR"/>
        </w:rPr>
        <w:t>program</w:t>
      </w:r>
      <w:r w:rsidR="000F655F" w:rsidRPr="0087086B">
        <w:rPr>
          <w:rFonts w:ascii="Times New Roman" w:hAnsi="Times New Roman" w:cs="Times New Roman"/>
          <w:color w:val="auto"/>
          <w:sz w:val="24"/>
          <w:szCs w:val="24"/>
          <w:lang w:val="fr-FR"/>
        </w:rPr>
        <w:t>me à moi</w:t>
      </w:r>
      <w:r w:rsidR="00460384" w:rsidRPr="0087086B">
        <w:rPr>
          <w:rFonts w:ascii="Times New Roman" w:hAnsi="Times New Roman" w:cs="Times New Roman"/>
          <w:color w:val="auto"/>
          <w:sz w:val="24"/>
          <w:szCs w:val="24"/>
          <w:lang w:val="fr-FR"/>
        </w:rPr>
        <w:t>ns que tous les défendeurs nomm</w:t>
      </w:r>
      <w:r w:rsidR="000F655F" w:rsidRPr="0087086B">
        <w:rPr>
          <w:rFonts w:ascii="Times New Roman" w:hAnsi="Times New Roman" w:cs="Times New Roman"/>
          <w:color w:val="auto"/>
          <w:sz w:val="24"/>
          <w:szCs w:val="24"/>
          <w:lang w:val="fr-FR"/>
        </w:rPr>
        <w:t xml:space="preserve">és acceptent de participer à ce </w:t>
      </w:r>
      <w:r w:rsidR="000639C3" w:rsidRPr="0087086B">
        <w:rPr>
          <w:rFonts w:ascii="Times New Roman" w:hAnsi="Times New Roman" w:cs="Times New Roman"/>
          <w:color w:val="auto"/>
          <w:sz w:val="24"/>
          <w:szCs w:val="24"/>
          <w:lang w:val="fr-FR"/>
        </w:rPr>
        <w:t>program</w:t>
      </w:r>
      <w:r w:rsidR="000F655F" w:rsidRPr="0087086B">
        <w:rPr>
          <w:rFonts w:ascii="Times New Roman" w:hAnsi="Times New Roman" w:cs="Times New Roman"/>
          <w:color w:val="auto"/>
          <w:sz w:val="24"/>
          <w:szCs w:val="24"/>
          <w:lang w:val="fr-FR"/>
        </w:rPr>
        <w:t>me</w:t>
      </w:r>
      <w:r w:rsidR="000639C3" w:rsidRPr="0087086B">
        <w:rPr>
          <w:rFonts w:ascii="Times New Roman" w:hAnsi="Times New Roman" w:cs="Times New Roman"/>
          <w:color w:val="auto"/>
          <w:sz w:val="24"/>
          <w:szCs w:val="24"/>
          <w:lang w:val="fr-FR"/>
        </w:rPr>
        <w:t>.</w:t>
      </w:r>
    </w:p>
    <w:p w:rsidR="00A12523" w:rsidRPr="0087086B" w:rsidRDefault="000F655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Le montant</w:t>
      </w:r>
      <w:r w:rsidR="000639C3" w:rsidRPr="0087086B">
        <w:rPr>
          <w:rFonts w:ascii="Times New Roman" w:hAnsi="Times New Roman" w:cs="Times New Roman"/>
          <w:color w:val="auto"/>
          <w:sz w:val="24"/>
          <w:szCs w:val="24"/>
          <w:lang w:val="fr-FR"/>
        </w:rPr>
        <w:t xml:space="preserve"> maxim</w:t>
      </w:r>
      <w:r w:rsidRPr="0087086B">
        <w:rPr>
          <w:rFonts w:ascii="Times New Roman" w:hAnsi="Times New Roman" w:cs="Times New Roman"/>
          <w:color w:val="auto"/>
          <w:sz w:val="24"/>
          <w:szCs w:val="24"/>
          <w:lang w:val="fr-FR"/>
        </w:rPr>
        <w:t>al de dommages-intérêts qui peut être demandé ou accordé est de 50 </w:t>
      </w:r>
      <w:r w:rsidR="000639C3" w:rsidRPr="0087086B">
        <w:rPr>
          <w:rFonts w:ascii="Times New Roman" w:hAnsi="Times New Roman" w:cs="Times New Roman"/>
          <w:color w:val="auto"/>
          <w:sz w:val="24"/>
          <w:szCs w:val="24"/>
          <w:lang w:val="fr-FR"/>
        </w:rPr>
        <w:t>000</w:t>
      </w:r>
      <w:r w:rsidRPr="0087086B">
        <w:rPr>
          <w:rFonts w:ascii="Times New Roman" w:hAnsi="Times New Roman" w:cs="Times New Roman"/>
          <w:color w:val="auto"/>
          <w:sz w:val="24"/>
          <w:szCs w:val="24"/>
          <w:lang w:val="fr-FR"/>
        </w:rPr>
        <w:t> $</w:t>
      </w:r>
      <w:r w:rsidR="000639C3" w:rsidRPr="0087086B">
        <w:rPr>
          <w:rFonts w:ascii="Times New Roman" w:hAnsi="Times New Roman" w:cs="Times New Roman"/>
          <w:color w:val="auto"/>
          <w:sz w:val="24"/>
          <w:szCs w:val="24"/>
          <w:lang w:val="fr-FR"/>
        </w:rPr>
        <w:t>.</w:t>
      </w:r>
    </w:p>
    <w:p w:rsidR="00A12523" w:rsidRPr="0087086B" w:rsidRDefault="000F655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Aucun honoraire ou frais d'avocat ne peut être accordé</w:t>
      </w:r>
      <w:r w:rsidR="000639C3" w:rsidRPr="0087086B">
        <w:rPr>
          <w:rFonts w:ascii="Times New Roman" w:hAnsi="Times New Roman" w:cs="Times New Roman"/>
          <w:color w:val="auto"/>
          <w:sz w:val="24"/>
          <w:szCs w:val="24"/>
          <w:lang w:val="fr-FR"/>
        </w:rPr>
        <w:t>.</w:t>
      </w:r>
    </w:p>
    <w:p w:rsidR="00A12523" w:rsidRPr="0087086B" w:rsidRDefault="000F655F">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Procé</w:t>
      </w:r>
      <w:r w:rsidR="000639C3" w:rsidRPr="0087086B">
        <w:rPr>
          <w:rFonts w:ascii="Times New Roman" w:hAnsi="Times New Roman" w:cs="Times New Roman"/>
          <w:color w:val="auto"/>
          <w:sz w:val="24"/>
          <w:szCs w:val="24"/>
          <w:lang w:val="fr-FR"/>
        </w:rPr>
        <w:t>dure</w:t>
      </w:r>
    </w:p>
    <w:p w:rsidR="00A12523" w:rsidRPr="0087086B" w:rsidRDefault="000F655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lastRenderedPageBreak/>
        <w:t>Un demandeur acceptera dans un premier temps de participer à une médiation informelle directement avec le d</w:t>
      </w:r>
      <w:r w:rsidR="000639C3" w:rsidRPr="0087086B">
        <w:rPr>
          <w:rFonts w:ascii="Times New Roman" w:hAnsi="Times New Roman" w:cs="Times New Roman"/>
          <w:color w:val="auto"/>
          <w:sz w:val="24"/>
          <w:szCs w:val="24"/>
          <w:lang w:val="fr-FR"/>
        </w:rPr>
        <w:t xml:space="preserve">istrict. </w:t>
      </w:r>
      <w:r w:rsidRPr="0087086B">
        <w:rPr>
          <w:rFonts w:ascii="Times New Roman" w:hAnsi="Times New Roman" w:cs="Times New Roman"/>
          <w:color w:val="auto"/>
          <w:sz w:val="24"/>
          <w:szCs w:val="24"/>
          <w:lang w:val="fr-FR"/>
        </w:rPr>
        <w:t xml:space="preserve">Si l'affaire n'est pas résolue lors de cette médiation, les </w:t>
      </w:r>
      <w:r w:rsidR="000639C3" w:rsidRPr="0087086B">
        <w:rPr>
          <w:rFonts w:ascii="Times New Roman" w:hAnsi="Times New Roman" w:cs="Times New Roman"/>
          <w:color w:val="auto"/>
          <w:sz w:val="24"/>
          <w:szCs w:val="24"/>
          <w:lang w:val="fr-FR"/>
        </w:rPr>
        <w:t xml:space="preserve">parties </w:t>
      </w:r>
      <w:r w:rsidRPr="0087086B">
        <w:rPr>
          <w:rFonts w:ascii="Times New Roman" w:hAnsi="Times New Roman" w:cs="Times New Roman"/>
          <w:color w:val="auto"/>
          <w:sz w:val="24"/>
          <w:szCs w:val="24"/>
          <w:lang w:val="fr-FR"/>
        </w:rPr>
        <w:t>peuvent convenir d'un</w:t>
      </w:r>
      <w:r w:rsidR="00EC1CDF" w:rsidRPr="0087086B">
        <w:rPr>
          <w:rFonts w:ascii="Times New Roman" w:hAnsi="Times New Roman" w:cs="Times New Roman"/>
          <w:color w:val="auto"/>
          <w:sz w:val="24"/>
          <w:szCs w:val="24"/>
          <w:lang w:val="fr-FR"/>
        </w:rPr>
        <w:t>e médiation ou d'un</w:t>
      </w:r>
      <w:r w:rsidRPr="0087086B">
        <w:rPr>
          <w:rFonts w:ascii="Times New Roman" w:hAnsi="Times New Roman" w:cs="Times New Roman"/>
          <w:color w:val="auto"/>
          <w:sz w:val="24"/>
          <w:szCs w:val="24"/>
          <w:lang w:val="fr-FR"/>
        </w:rPr>
        <w:t xml:space="preserve"> règlement de différends </w:t>
      </w:r>
      <w:r w:rsidR="00EC1CDF" w:rsidRPr="0087086B">
        <w:rPr>
          <w:rFonts w:ascii="Times New Roman" w:hAnsi="Times New Roman" w:cs="Times New Roman"/>
          <w:color w:val="auto"/>
          <w:sz w:val="24"/>
          <w:szCs w:val="24"/>
          <w:lang w:val="fr-FR"/>
        </w:rPr>
        <w:t>contraignant</w:t>
      </w:r>
      <w:r w:rsidR="00A644B8" w:rsidRPr="0087086B">
        <w:rPr>
          <w:rFonts w:ascii="Times New Roman" w:hAnsi="Times New Roman" w:cs="Times New Roman"/>
          <w:color w:val="auto"/>
          <w:sz w:val="24"/>
          <w:szCs w:val="24"/>
          <w:lang w:val="fr-FR"/>
        </w:rPr>
        <w:t xml:space="preserve"> ou non </w:t>
      </w:r>
      <w:r w:rsidR="00EC1CDF" w:rsidRPr="0087086B">
        <w:rPr>
          <w:rFonts w:ascii="Times New Roman" w:hAnsi="Times New Roman" w:cs="Times New Roman"/>
          <w:color w:val="auto"/>
          <w:sz w:val="24"/>
          <w:szCs w:val="24"/>
          <w:lang w:val="fr-FR"/>
        </w:rPr>
        <w:t>contraignant</w:t>
      </w:r>
      <w:r w:rsidR="00A644B8" w:rsidRPr="0087086B">
        <w:rPr>
          <w:rFonts w:ascii="Times New Roman" w:hAnsi="Times New Roman" w:cs="Times New Roman"/>
          <w:color w:val="auto"/>
          <w:sz w:val="24"/>
          <w:szCs w:val="24"/>
          <w:lang w:val="fr-FR"/>
        </w:rPr>
        <w:t xml:space="preserve"> devant un médiateur neutre</w:t>
      </w:r>
      <w:r w:rsidR="000639C3" w:rsidRPr="0087086B">
        <w:rPr>
          <w:rFonts w:ascii="Times New Roman" w:hAnsi="Times New Roman" w:cs="Times New Roman"/>
          <w:color w:val="auto"/>
          <w:sz w:val="24"/>
          <w:szCs w:val="24"/>
          <w:lang w:val="fr-FR"/>
        </w:rPr>
        <w:t xml:space="preserve">. </w:t>
      </w:r>
    </w:p>
    <w:p w:rsidR="00A12523" w:rsidRPr="0087086B" w:rsidRDefault="00A644B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La médiation informelle aura lieu en premier et sera prise en charge directement par les avocats du demandeur et du district de</w:t>
      </w:r>
      <w:r w:rsidR="000639C3" w:rsidRPr="0087086B">
        <w:rPr>
          <w:rFonts w:ascii="Times New Roman" w:hAnsi="Times New Roman" w:cs="Times New Roman"/>
          <w:color w:val="auto"/>
          <w:sz w:val="24"/>
          <w:szCs w:val="24"/>
          <w:lang w:val="fr-FR"/>
        </w:rPr>
        <w:t xml:space="preserve"> Columbia. </w:t>
      </w:r>
      <w:r w:rsidRPr="0087086B">
        <w:rPr>
          <w:rFonts w:ascii="Times New Roman" w:hAnsi="Times New Roman" w:cs="Times New Roman"/>
          <w:color w:val="auto"/>
          <w:sz w:val="24"/>
          <w:szCs w:val="24"/>
          <w:lang w:val="fr-FR"/>
        </w:rPr>
        <w:t xml:space="preserve">La médiation informelle sera organisée par le sous-directeur ou le sous-directeur adjoint de la </w:t>
      </w:r>
      <w:r w:rsidR="000639C3" w:rsidRPr="0087086B">
        <w:rPr>
          <w:rFonts w:ascii="Times New Roman" w:hAnsi="Times New Roman" w:cs="Times New Roman"/>
          <w:color w:val="auto"/>
          <w:sz w:val="24"/>
          <w:szCs w:val="24"/>
          <w:lang w:val="fr-FR"/>
        </w:rPr>
        <w:t>Division</w:t>
      </w:r>
      <w:r w:rsidRPr="0087086B">
        <w:rPr>
          <w:rFonts w:ascii="Times New Roman" w:hAnsi="Times New Roman" w:cs="Times New Roman"/>
          <w:color w:val="auto"/>
          <w:sz w:val="24"/>
          <w:szCs w:val="24"/>
          <w:lang w:val="fr-FR"/>
        </w:rPr>
        <w:t xml:space="preserve"> du contentieux des affaires civiles</w:t>
      </w:r>
      <w:r w:rsidR="000639C3" w:rsidRPr="0087086B">
        <w:rPr>
          <w:rFonts w:ascii="Times New Roman" w:hAnsi="Times New Roman" w:cs="Times New Roman"/>
          <w:color w:val="auto"/>
          <w:sz w:val="24"/>
          <w:szCs w:val="24"/>
          <w:lang w:val="fr-FR"/>
        </w:rPr>
        <w:t>.</w:t>
      </w:r>
    </w:p>
    <w:p w:rsidR="00A12523" w:rsidRPr="0087086B" w:rsidRDefault="00A644B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Si la médiation informelle aboutit à un règlement, les </w:t>
      </w:r>
      <w:r w:rsidR="000639C3" w:rsidRPr="0087086B">
        <w:rPr>
          <w:rFonts w:ascii="Times New Roman" w:hAnsi="Times New Roman" w:cs="Times New Roman"/>
          <w:color w:val="auto"/>
          <w:sz w:val="24"/>
          <w:szCs w:val="24"/>
          <w:lang w:val="fr-FR"/>
        </w:rPr>
        <w:t>parties confirm</w:t>
      </w:r>
      <w:r w:rsidRPr="0087086B">
        <w:rPr>
          <w:rFonts w:ascii="Times New Roman" w:hAnsi="Times New Roman" w:cs="Times New Roman"/>
          <w:color w:val="auto"/>
          <w:sz w:val="24"/>
          <w:szCs w:val="24"/>
          <w:lang w:val="fr-FR"/>
        </w:rPr>
        <w:t>eront le règlement par écrit et signeront ensuite</w:t>
      </w:r>
      <w:r w:rsidR="000639C3" w:rsidRPr="0087086B">
        <w:rPr>
          <w:rFonts w:ascii="Times New Roman" w:hAnsi="Times New Roman" w:cs="Times New Roman"/>
          <w:color w:val="auto"/>
          <w:sz w:val="24"/>
          <w:szCs w:val="24"/>
          <w:lang w:val="fr-FR"/>
        </w:rPr>
        <w:t xml:space="preserve"> </w:t>
      </w:r>
      <w:r w:rsidRPr="0087086B">
        <w:rPr>
          <w:rFonts w:ascii="Times New Roman" w:hAnsi="Times New Roman" w:cs="Times New Roman"/>
          <w:color w:val="auto"/>
          <w:sz w:val="24"/>
          <w:szCs w:val="24"/>
          <w:lang w:val="fr-FR"/>
        </w:rPr>
        <w:t>une renonciation par écrit ainsi tous les</w:t>
      </w:r>
      <w:r w:rsidR="000639C3" w:rsidRPr="0087086B">
        <w:rPr>
          <w:rFonts w:ascii="Times New Roman" w:hAnsi="Times New Roman" w:cs="Times New Roman"/>
          <w:color w:val="auto"/>
          <w:sz w:val="24"/>
          <w:szCs w:val="24"/>
          <w:lang w:val="fr-FR"/>
        </w:rPr>
        <w:t xml:space="preserve"> documents</w:t>
      </w:r>
      <w:r w:rsidRPr="0087086B">
        <w:rPr>
          <w:rFonts w:ascii="Times New Roman" w:hAnsi="Times New Roman" w:cs="Times New Roman"/>
          <w:color w:val="auto"/>
          <w:sz w:val="24"/>
          <w:szCs w:val="24"/>
          <w:lang w:val="fr-FR"/>
        </w:rPr>
        <w:t xml:space="preserve"> nécessaires</w:t>
      </w:r>
      <w:r w:rsidR="000639C3" w:rsidRPr="0087086B">
        <w:rPr>
          <w:rFonts w:ascii="Times New Roman" w:hAnsi="Times New Roman" w:cs="Times New Roman"/>
          <w:color w:val="auto"/>
          <w:sz w:val="24"/>
          <w:szCs w:val="24"/>
          <w:lang w:val="fr-FR"/>
        </w:rPr>
        <w:t>.</w:t>
      </w:r>
    </w:p>
    <w:p w:rsidR="00A12523" w:rsidRPr="0087086B" w:rsidRDefault="00A644B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Si la médiation informelle reste </w:t>
      </w:r>
      <w:r w:rsidR="00643ECE" w:rsidRPr="0087086B">
        <w:rPr>
          <w:rFonts w:ascii="Times New Roman" w:hAnsi="Times New Roman" w:cs="Times New Roman"/>
          <w:color w:val="auto"/>
          <w:sz w:val="24"/>
          <w:szCs w:val="24"/>
          <w:lang w:val="fr-FR"/>
        </w:rPr>
        <w:t>infructueuse</w:t>
      </w:r>
      <w:r w:rsidRPr="0087086B">
        <w:rPr>
          <w:rFonts w:ascii="Times New Roman" w:hAnsi="Times New Roman" w:cs="Times New Roman"/>
          <w:color w:val="auto"/>
          <w:sz w:val="24"/>
          <w:szCs w:val="24"/>
          <w:lang w:val="fr-FR"/>
        </w:rPr>
        <w:t xml:space="preserve">, les </w:t>
      </w:r>
      <w:r w:rsidR="000639C3" w:rsidRPr="0087086B">
        <w:rPr>
          <w:rFonts w:ascii="Times New Roman" w:hAnsi="Times New Roman" w:cs="Times New Roman"/>
          <w:color w:val="auto"/>
          <w:sz w:val="24"/>
          <w:szCs w:val="24"/>
          <w:lang w:val="fr-FR"/>
        </w:rPr>
        <w:t xml:space="preserve">parties </w:t>
      </w:r>
      <w:r w:rsidR="00643ECE" w:rsidRPr="0087086B">
        <w:rPr>
          <w:rFonts w:ascii="Times New Roman" w:hAnsi="Times New Roman" w:cs="Times New Roman"/>
          <w:color w:val="auto"/>
          <w:sz w:val="24"/>
          <w:szCs w:val="24"/>
          <w:lang w:val="fr-FR"/>
        </w:rPr>
        <w:t xml:space="preserve">peuvent mettre fin à la médiation et porter l'affaire devant les tribunaux. </w:t>
      </w:r>
      <w:r w:rsidR="00EC1CDF" w:rsidRPr="0087086B">
        <w:rPr>
          <w:rFonts w:ascii="Times New Roman" w:hAnsi="Times New Roman" w:cs="Times New Roman"/>
          <w:color w:val="auto"/>
          <w:sz w:val="24"/>
          <w:szCs w:val="24"/>
          <w:lang w:val="fr-FR"/>
        </w:rPr>
        <w:t>Autrement</w:t>
      </w:r>
      <w:r w:rsidR="00643ECE" w:rsidRPr="0087086B">
        <w:rPr>
          <w:rFonts w:ascii="Times New Roman" w:hAnsi="Times New Roman" w:cs="Times New Roman"/>
          <w:color w:val="auto"/>
          <w:sz w:val="24"/>
          <w:szCs w:val="24"/>
          <w:lang w:val="fr-FR"/>
        </w:rPr>
        <w:t xml:space="preserve">, les </w:t>
      </w:r>
      <w:r w:rsidR="000639C3" w:rsidRPr="0087086B">
        <w:rPr>
          <w:rFonts w:ascii="Times New Roman" w:hAnsi="Times New Roman" w:cs="Times New Roman"/>
          <w:color w:val="auto"/>
          <w:sz w:val="24"/>
          <w:szCs w:val="24"/>
          <w:lang w:val="fr-FR"/>
        </w:rPr>
        <w:t xml:space="preserve">parties </w:t>
      </w:r>
      <w:r w:rsidR="00643ECE" w:rsidRPr="0087086B">
        <w:rPr>
          <w:rFonts w:ascii="Times New Roman" w:hAnsi="Times New Roman" w:cs="Times New Roman"/>
          <w:color w:val="auto"/>
          <w:sz w:val="24"/>
          <w:szCs w:val="24"/>
          <w:lang w:val="fr-FR"/>
        </w:rPr>
        <w:t xml:space="preserve">peuvent choisir de renvoyer l'affaire devant un médiateur neutre qui prendra une décision. En vertu de cette approche, chaque partie </w:t>
      </w:r>
      <w:r w:rsidR="00B068F6" w:rsidRPr="0087086B">
        <w:rPr>
          <w:rFonts w:ascii="Times New Roman" w:hAnsi="Times New Roman" w:cs="Times New Roman"/>
          <w:color w:val="auto"/>
          <w:sz w:val="24"/>
          <w:szCs w:val="24"/>
          <w:lang w:val="fr-FR"/>
        </w:rPr>
        <w:t xml:space="preserve">présentera </w:t>
      </w:r>
      <w:r w:rsidR="00EC1CDF" w:rsidRPr="0087086B">
        <w:rPr>
          <w:rFonts w:ascii="Times New Roman" w:hAnsi="Times New Roman" w:cs="Times New Roman"/>
          <w:color w:val="auto"/>
          <w:sz w:val="24"/>
          <w:szCs w:val="24"/>
          <w:lang w:val="fr-FR"/>
        </w:rPr>
        <w:t xml:space="preserve">sa </w:t>
      </w:r>
      <w:r w:rsidR="00B068F6" w:rsidRPr="0087086B">
        <w:rPr>
          <w:rFonts w:ascii="Times New Roman" w:hAnsi="Times New Roman" w:cs="Times New Roman"/>
          <w:color w:val="auto"/>
          <w:sz w:val="24"/>
          <w:szCs w:val="24"/>
          <w:lang w:val="fr-FR"/>
        </w:rPr>
        <w:t>cause au médiateur neutre qui décidera quel montant</w:t>
      </w:r>
      <w:r w:rsidR="00241CCC" w:rsidRPr="0087086B">
        <w:rPr>
          <w:rFonts w:ascii="Times New Roman" w:hAnsi="Times New Roman" w:cs="Times New Roman"/>
          <w:color w:val="auto"/>
          <w:sz w:val="24"/>
          <w:szCs w:val="24"/>
          <w:lang w:val="fr-FR"/>
        </w:rPr>
        <w:t xml:space="preserve"> doit être accordé</w:t>
      </w:r>
      <w:r w:rsidR="00B068F6" w:rsidRPr="0087086B">
        <w:rPr>
          <w:rFonts w:ascii="Times New Roman" w:hAnsi="Times New Roman" w:cs="Times New Roman"/>
          <w:color w:val="auto"/>
          <w:sz w:val="24"/>
          <w:szCs w:val="24"/>
          <w:lang w:val="fr-FR"/>
        </w:rPr>
        <w:t>, le cas échéant</w:t>
      </w:r>
      <w:r w:rsidR="00241CCC" w:rsidRPr="0087086B">
        <w:rPr>
          <w:rFonts w:ascii="Times New Roman" w:hAnsi="Times New Roman" w:cs="Times New Roman"/>
          <w:color w:val="auto"/>
          <w:sz w:val="24"/>
          <w:szCs w:val="24"/>
          <w:lang w:val="fr-FR"/>
        </w:rPr>
        <w:t>. Après que chaque partie ait présenté sa cause et ses preuves</w:t>
      </w:r>
      <w:r w:rsidR="000639C3" w:rsidRPr="0087086B">
        <w:rPr>
          <w:rFonts w:ascii="Times New Roman" w:hAnsi="Times New Roman" w:cs="Times New Roman"/>
          <w:color w:val="auto"/>
          <w:sz w:val="24"/>
          <w:szCs w:val="24"/>
          <w:lang w:val="fr-FR"/>
        </w:rPr>
        <w:t xml:space="preserve">, </w:t>
      </w:r>
      <w:r w:rsidR="00241CCC" w:rsidRPr="0087086B">
        <w:rPr>
          <w:rFonts w:ascii="Times New Roman" w:hAnsi="Times New Roman" w:cs="Times New Roman"/>
          <w:color w:val="auto"/>
          <w:sz w:val="24"/>
          <w:szCs w:val="24"/>
          <w:lang w:val="fr-FR"/>
        </w:rPr>
        <w:t xml:space="preserve">mais avant que le médiateur neutre </w:t>
      </w:r>
      <w:r w:rsidR="00EC1CDF" w:rsidRPr="0087086B">
        <w:rPr>
          <w:rFonts w:ascii="Times New Roman" w:hAnsi="Times New Roman" w:cs="Times New Roman"/>
          <w:color w:val="auto"/>
          <w:sz w:val="24"/>
          <w:szCs w:val="24"/>
          <w:lang w:val="fr-FR"/>
        </w:rPr>
        <w:t xml:space="preserve">ne </w:t>
      </w:r>
      <w:r w:rsidR="00241CCC" w:rsidRPr="0087086B">
        <w:rPr>
          <w:rFonts w:ascii="Times New Roman" w:hAnsi="Times New Roman" w:cs="Times New Roman"/>
          <w:color w:val="auto"/>
          <w:sz w:val="24"/>
          <w:szCs w:val="24"/>
          <w:lang w:val="fr-FR"/>
        </w:rPr>
        <w:t>rende une décision</w:t>
      </w:r>
      <w:r w:rsidR="000639C3" w:rsidRPr="0087086B">
        <w:rPr>
          <w:rFonts w:ascii="Times New Roman" w:hAnsi="Times New Roman" w:cs="Times New Roman"/>
          <w:color w:val="auto"/>
          <w:sz w:val="24"/>
          <w:szCs w:val="24"/>
          <w:lang w:val="fr-FR"/>
        </w:rPr>
        <w:t xml:space="preserve">, </w:t>
      </w:r>
      <w:r w:rsidR="00241CCC" w:rsidRPr="0087086B">
        <w:rPr>
          <w:rFonts w:ascii="Times New Roman" w:hAnsi="Times New Roman" w:cs="Times New Roman"/>
          <w:color w:val="auto"/>
          <w:sz w:val="24"/>
          <w:szCs w:val="24"/>
          <w:lang w:val="fr-FR"/>
        </w:rPr>
        <w:t>les</w:t>
      </w:r>
      <w:r w:rsidR="000639C3" w:rsidRPr="0087086B">
        <w:rPr>
          <w:rFonts w:ascii="Times New Roman" w:hAnsi="Times New Roman" w:cs="Times New Roman"/>
          <w:color w:val="auto"/>
          <w:sz w:val="24"/>
          <w:szCs w:val="24"/>
          <w:lang w:val="fr-FR"/>
        </w:rPr>
        <w:t xml:space="preserve"> parties </w:t>
      </w:r>
      <w:r w:rsidR="00241CCC" w:rsidRPr="0087086B">
        <w:rPr>
          <w:rFonts w:ascii="Times New Roman" w:hAnsi="Times New Roman" w:cs="Times New Roman"/>
          <w:color w:val="auto"/>
          <w:sz w:val="24"/>
          <w:szCs w:val="24"/>
          <w:lang w:val="fr-FR"/>
        </w:rPr>
        <w:t xml:space="preserve">décideront si la décision du médiateur neutre sera </w:t>
      </w:r>
      <w:r w:rsidR="00EC1CDF" w:rsidRPr="0087086B">
        <w:rPr>
          <w:rFonts w:ascii="Times New Roman" w:hAnsi="Times New Roman" w:cs="Times New Roman"/>
          <w:color w:val="auto"/>
          <w:sz w:val="24"/>
          <w:szCs w:val="24"/>
          <w:lang w:val="fr-FR"/>
        </w:rPr>
        <w:t>contraignante ou non</w:t>
      </w:r>
      <w:r w:rsidR="00241CCC" w:rsidRPr="0087086B">
        <w:rPr>
          <w:rFonts w:ascii="Times New Roman" w:hAnsi="Times New Roman" w:cs="Times New Roman"/>
          <w:color w:val="auto"/>
          <w:sz w:val="24"/>
          <w:szCs w:val="24"/>
          <w:lang w:val="fr-FR"/>
        </w:rPr>
        <w:t xml:space="preserve">. Les deux </w:t>
      </w:r>
      <w:r w:rsidR="000639C3" w:rsidRPr="0087086B">
        <w:rPr>
          <w:rFonts w:ascii="Times New Roman" w:hAnsi="Times New Roman" w:cs="Times New Roman"/>
          <w:color w:val="auto"/>
          <w:sz w:val="24"/>
          <w:szCs w:val="24"/>
          <w:lang w:val="fr-FR"/>
        </w:rPr>
        <w:t xml:space="preserve">parties </w:t>
      </w:r>
      <w:r w:rsidR="00241CCC" w:rsidRPr="0087086B">
        <w:rPr>
          <w:rFonts w:ascii="Times New Roman" w:hAnsi="Times New Roman" w:cs="Times New Roman"/>
          <w:color w:val="auto"/>
          <w:sz w:val="24"/>
          <w:szCs w:val="24"/>
          <w:lang w:val="fr-FR"/>
        </w:rPr>
        <w:t>doivent convenir que la décision</w:t>
      </w:r>
      <w:r w:rsidR="000639C3" w:rsidRPr="0087086B">
        <w:rPr>
          <w:rFonts w:ascii="Times New Roman" w:hAnsi="Times New Roman" w:cs="Times New Roman"/>
          <w:color w:val="auto"/>
          <w:sz w:val="24"/>
          <w:szCs w:val="24"/>
          <w:lang w:val="fr-FR"/>
        </w:rPr>
        <w:t xml:space="preserve"> </w:t>
      </w:r>
      <w:r w:rsidR="00241CCC" w:rsidRPr="0087086B">
        <w:rPr>
          <w:rFonts w:ascii="Times New Roman" w:hAnsi="Times New Roman" w:cs="Times New Roman"/>
          <w:color w:val="auto"/>
          <w:sz w:val="24"/>
          <w:szCs w:val="24"/>
          <w:lang w:val="fr-FR"/>
        </w:rPr>
        <w:t xml:space="preserve">sera </w:t>
      </w:r>
      <w:r w:rsidR="00EC1CDF" w:rsidRPr="0087086B">
        <w:rPr>
          <w:rFonts w:ascii="Times New Roman" w:hAnsi="Times New Roman" w:cs="Times New Roman"/>
          <w:color w:val="auto"/>
          <w:sz w:val="24"/>
          <w:szCs w:val="24"/>
          <w:lang w:val="fr-FR"/>
        </w:rPr>
        <w:t>contraignant</w:t>
      </w:r>
      <w:r w:rsidR="00241CCC"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 xml:space="preserve">. </w:t>
      </w:r>
      <w:r w:rsidR="00241CCC" w:rsidRPr="0087086B">
        <w:rPr>
          <w:rFonts w:ascii="Times New Roman" w:hAnsi="Times New Roman" w:cs="Times New Roman"/>
          <w:color w:val="auto"/>
          <w:sz w:val="24"/>
          <w:szCs w:val="24"/>
          <w:lang w:val="fr-FR"/>
        </w:rPr>
        <w:t>Si les deux</w:t>
      </w:r>
      <w:r w:rsidR="000639C3" w:rsidRPr="0087086B">
        <w:rPr>
          <w:rFonts w:ascii="Times New Roman" w:hAnsi="Times New Roman" w:cs="Times New Roman"/>
          <w:color w:val="auto"/>
          <w:sz w:val="24"/>
          <w:szCs w:val="24"/>
          <w:lang w:val="fr-FR"/>
        </w:rPr>
        <w:t xml:space="preserve"> parties </w:t>
      </w:r>
      <w:r w:rsidR="00EC1CDF" w:rsidRPr="0087086B">
        <w:rPr>
          <w:rFonts w:ascii="Times New Roman" w:hAnsi="Times New Roman" w:cs="Times New Roman"/>
          <w:color w:val="auto"/>
          <w:sz w:val="24"/>
          <w:szCs w:val="24"/>
          <w:lang w:val="fr-FR"/>
        </w:rPr>
        <w:t>n'acceptent</w:t>
      </w:r>
      <w:r w:rsidR="00241CCC" w:rsidRPr="0087086B">
        <w:rPr>
          <w:rFonts w:ascii="Times New Roman" w:hAnsi="Times New Roman" w:cs="Times New Roman"/>
          <w:color w:val="auto"/>
          <w:sz w:val="24"/>
          <w:szCs w:val="24"/>
          <w:lang w:val="fr-FR"/>
        </w:rPr>
        <w:t xml:space="preserve"> pas que la décision du médiateur neutre sera </w:t>
      </w:r>
      <w:r w:rsidR="00EC1CDF" w:rsidRPr="0087086B">
        <w:rPr>
          <w:rFonts w:ascii="Times New Roman" w:hAnsi="Times New Roman" w:cs="Times New Roman"/>
          <w:color w:val="auto"/>
          <w:sz w:val="24"/>
          <w:szCs w:val="24"/>
          <w:lang w:val="fr-FR"/>
        </w:rPr>
        <w:t>contraignant</w:t>
      </w:r>
      <w:r w:rsidR="00241CCC" w:rsidRPr="0087086B">
        <w:rPr>
          <w:rFonts w:ascii="Times New Roman" w:hAnsi="Times New Roman" w:cs="Times New Roman"/>
          <w:color w:val="auto"/>
          <w:sz w:val="24"/>
          <w:szCs w:val="24"/>
          <w:lang w:val="fr-FR"/>
        </w:rPr>
        <w:t xml:space="preserve">e, la </w:t>
      </w:r>
      <w:r w:rsidR="00EC1CDF" w:rsidRPr="0087086B">
        <w:rPr>
          <w:rFonts w:ascii="Times New Roman" w:hAnsi="Times New Roman" w:cs="Times New Roman"/>
          <w:color w:val="auto"/>
          <w:sz w:val="24"/>
          <w:szCs w:val="24"/>
          <w:lang w:val="fr-FR"/>
        </w:rPr>
        <w:t>décision du médiateur sera non contraignant</w:t>
      </w:r>
      <w:r w:rsidR="00241CCC"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w:t>
      </w:r>
    </w:p>
    <w:p w:rsidR="00A12523" w:rsidRPr="0087086B" w:rsidRDefault="00241CCC">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Si les</w:t>
      </w:r>
      <w:r w:rsidR="000639C3" w:rsidRPr="0087086B">
        <w:rPr>
          <w:rFonts w:ascii="Times New Roman" w:hAnsi="Times New Roman" w:cs="Times New Roman"/>
          <w:color w:val="auto"/>
          <w:sz w:val="24"/>
          <w:szCs w:val="24"/>
          <w:lang w:val="fr-FR"/>
        </w:rPr>
        <w:t xml:space="preserve"> parties </w:t>
      </w:r>
      <w:r w:rsidRPr="0087086B">
        <w:rPr>
          <w:rFonts w:ascii="Times New Roman" w:hAnsi="Times New Roman" w:cs="Times New Roman"/>
          <w:color w:val="auto"/>
          <w:sz w:val="24"/>
          <w:szCs w:val="24"/>
          <w:lang w:val="fr-FR"/>
        </w:rPr>
        <w:t>convie</w:t>
      </w:r>
      <w:r w:rsidR="00EC1CDF" w:rsidRPr="0087086B">
        <w:rPr>
          <w:rFonts w:ascii="Times New Roman" w:hAnsi="Times New Roman" w:cs="Times New Roman"/>
          <w:color w:val="auto"/>
          <w:sz w:val="24"/>
          <w:szCs w:val="24"/>
          <w:lang w:val="fr-FR"/>
        </w:rPr>
        <w:t xml:space="preserve">nnent que la </w:t>
      </w:r>
      <w:r w:rsidRPr="0087086B">
        <w:rPr>
          <w:rFonts w:ascii="Times New Roman" w:hAnsi="Times New Roman" w:cs="Times New Roman"/>
          <w:color w:val="auto"/>
          <w:sz w:val="24"/>
          <w:szCs w:val="24"/>
          <w:lang w:val="fr-FR"/>
        </w:rPr>
        <w:t>décision du médiateur neutre</w:t>
      </w:r>
      <w:r w:rsidR="00EC1CDF" w:rsidRPr="0087086B">
        <w:rPr>
          <w:rFonts w:ascii="Times New Roman" w:hAnsi="Times New Roman" w:cs="Times New Roman"/>
          <w:color w:val="auto"/>
          <w:sz w:val="24"/>
          <w:szCs w:val="24"/>
          <w:lang w:val="fr-FR"/>
        </w:rPr>
        <w:t xml:space="preserve"> sera contraignante</w:t>
      </w:r>
      <w:r w:rsidRPr="0087086B">
        <w:rPr>
          <w:rFonts w:ascii="Times New Roman" w:hAnsi="Times New Roman" w:cs="Times New Roman"/>
          <w:color w:val="auto"/>
          <w:sz w:val="24"/>
          <w:szCs w:val="24"/>
          <w:lang w:val="fr-FR"/>
        </w:rPr>
        <w:t xml:space="preserve">, les </w:t>
      </w:r>
      <w:r w:rsidR="000639C3" w:rsidRPr="0087086B">
        <w:rPr>
          <w:rFonts w:ascii="Times New Roman" w:hAnsi="Times New Roman" w:cs="Times New Roman"/>
          <w:color w:val="auto"/>
          <w:sz w:val="24"/>
          <w:szCs w:val="24"/>
          <w:lang w:val="fr-FR"/>
        </w:rPr>
        <w:t xml:space="preserve">parties </w:t>
      </w:r>
      <w:r w:rsidRPr="0087086B">
        <w:rPr>
          <w:rFonts w:ascii="Times New Roman" w:hAnsi="Times New Roman" w:cs="Times New Roman"/>
          <w:color w:val="auto"/>
          <w:sz w:val="24"/>
          <w:szCs w:val="24"/>
          <w:lang w:val="fr-FR"/>
        </w:rPr>
        <w:t>accept</w:t>
      </w:r>
      <w:r w:rsidR="009C627D" w:rsidRPr="0087086B">
        <w:rPr>
          <w:rFonts w:ascii="Times New Roman" w:hAnsi="Times New Roman" w:cs="Times New Roman"/>
          <w:color w:val="auto"/>
          <w:sz w:val="24"/>
          <w:szCs w:val="24"/>
          <w:lang w:val="fr-FR"/>
        </w:rPr>
        <w:t>eront également par écrit que la</w:t>
      </w:r>
      <w:r w:rsidRPr="0087086B">
        <w:rPr>
          <w:rFonts w:ascii="Times New Roman" w:hAnsi="Times New Roman" w:cs="Times New Roman"/>
          <w:color w:val="auto"/>
          <w:sz w:val="24"/>
          <w:szCs w:val="24"/>
          <w:lang w:val="fr-FR"/>
        </w:rPr>
        <w:t xml:space="preserve"> décision du médiateur neutre est un règlement complet de la réclamation et </w:t>
      </w:r>
      <w:r w:rsidR="00185C73" w:rsidRPr="0087086B">
        <w:rPr>
          <w:rFonts w:ascii="Times New Roman" w:hAnsi="Times New Roman" w:cs="Times New Roman"/>
          <w:color w:val="auto"/>
          <w:sz w:val="24"/>
          <w:szCs w:val="24"/>
          <w:lang w:val="fr-FR"/>
        </w:rPr>
        <w:t xml:space="preserve">que les </w:t>
      </w:r>
      <w:r w:rsidR="000639C3" w:rsidRPr="0087086B">
        <w:rPr>
          <w:rFonts w:ascii="Times New Roman" w:hAnsi="Times New Roman" w:cs="Times New Roman"/>
          <w:color w:val="auto"/>
          <w:sz w:val="24"/>
          <w:szCs w:val="24"/>
          <w:lang w:val="fr-FR"/>
        </w:rPr>
        <w:t xml:space="preserve">parties </w:t>
      </w:r>
      <w:r w:rsidR="00034A15" w:rsidRPr="0087086B">
        <w:rPr>
          <w:rFonts w:ascii="Times New Roman" w:hAnsi="Times New Roman" w:cs="Times New Roman"/>
          <w:color w:val="auto"/>
          <w:sz w:val="24"/>
          <w:szCs w:val="24"/>
          <w:lang w:val="fr-FR"/>
        </w:rPr>
        <w:t xml:space="preserve">renoncent à toute autre poursuite ou </w:t>
      </w:r>
      <w:r w:rsidR="00185C73" w:rsidRPr="0087086B">
        <w:rPr>
          <w:rFonts w:ascii="Times New Roman" w:hAnsi="Times New Roman" w:cs="Times New Roman"/>
          <w:color w:val="auto"/>
          <w:sz w:val="24"/>
          <w:szCs w:val="24"/>
          <w:lang w:val="fr-FR"/>
        </w:rPr>
        <w:t xml:space="preserve">examen de la réclamation en vertu de toute théorie de responsabilité devant les tribunaux ou toute autre instance ou </w:t>
      </w:r>
      <w:r w:rsidR="00034A15" w:rsidRPr="0087086B">
        <w:rPr>
          <w:rFonts w:ascii="Times New Roman" w:hAnsi="Times New Roman" w:cs="Times New Roman"/>
          <w:color w:val="auto"/>
          <w:sz w:val="24"/>
          <w:szCs w:val="24"/>
          <w:lang w:val="fr-FR"/>
        </w:rPr>
        <w:t>audienc</w:t>
      </w:r>
      <w:r w:rsidR="00185C73"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w:t>
      </w:r>
    </w:p>
    <w:p w:rsidR="00A12523" w:rsidRPr="0087086B" w:rsidRDefault="00185C7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Cet accord pour une médiation </w:t>
      </w:r>
      <w:r w:rsidR="00034A15" w:rsidRPr="0087086B">
        <w:rPr>
          <w:rFonts w:ascii="Times New Roman" w:hAnsi="Times New Roman" w:cs="Times New Roman"/>
          <w:color w:val="auto"/>
          <w:sz w:val="24"/>
          <w:szCs w:val="24"/>
          <w:lang w:val="fr-FR"/>
        </w:rPr>
        <w:t>contraignante</w:t>
      </w:r>
      <w:r w:rsidRPr="0087086B">
        <w:rPr>
          <w:rFonts w:ascii="Times New Roman" w:hAnsi="Times New Roman" w:cs="Times New Roman"/>
          <w:color w:val="auto"/>
          <w:sz w:val="24"/>
          <w:szCs w:val="24"/>
          <w:lang w:val="fr-FR"/>
        </w:rPr>
        <w:t xml:space="preserve"> ne</w:t>
      </w:r>
      <w:r w:rsidR="00A746EE" w:rsidRPr="0087086B">
        <w:rPr>
          <w:rFonts w:ascii="Times New Roman" w:hAnsi="Times New Roman" w:cs="Times New Roman"/>
          <w:color w:val="auto"/>
          <w:sz w:val="24"/>
          <w:szCs w:val="24"/>
          <w:lang w:val="fr-FR"/>
        </w:rPr>
        <w:t xml:space="preserve"> conférera aucun droit, titre ou </w:t>
      </w:r>
      <w:r w:rsidRPr="0087086B">
        <w:rPr>
          <w:rFonts w:ascii="Times New Roman" w:hAnsi="Times New Roman" w:cs="Times New Roman"/>
          <w:color w:val="auto"/>
          <w:sz w:val="24"/>
          <w:szCs w:val="24"/>
          <w:lang w:val="fr-FR"/>
        </w:rPr>
        <w:t xml:space="preserve">avantage </w:t>
      </w:r>
      <w:r w:rsidR="00A746EE" w:rsidRPr="0087086B">
        <w:rPr>
          <w:rFonts w:ascii="Times New Roman" w:hAnsi="Times New Roman" w:cs="Times New Roman"/>
          <w:color w:val="auto"/>
          <w:sz w:val="24"/>
          <w:szCs w:val="24"/>
          <w:lang w:val="fr-FR"/>
        </w:rPr>
        <w:t>à aucune</w:t>
      </w:r>
      <w:r w:rsidRPr="0087086B">
        <w:rPr>
          <w:rFonts w:ascii="Times New Roman" w:hAnsi="Times New Roman" w:cs="Times New Roman"/>
          <w:color w:val="auto"/>
          <w:sz w:val="24"/>
          <w:szCs w:val="24"/>
          <w:lang w:val="fr-FR"/>
        </w:rPr>
        <w:t xml:space="preserve"> personne qui n'est </w:t>
      </w:r>
      <w:r w:rsidR="00A746EE" w:rsidRPr="0087086B">
        <w:rPr>
          <w:rFonts w:ascii="Times New Roman" w:hAnsi="Times New Roman" w:cs="Times New Roman"/>
          <w:color w:val="auto"/>
          <w:sz w:val="24"/>
          <w:szCs w:val="24"/>
          <w:lang w:val="fr-FR"/>
        </w:rPr>
        <w:t xml:space="preserve">pas </w:t>
      </w:r>
      <w:r w:rsidRPr="0087086B">
        <w:rPr>
          <w:rFonts w:ascii="Times New Roman" w:hAnsi="Times New Roman" w:cs="Times New Roman"/>
          <w:color w:val="auto"/>
          <w:sz w:val="24"/>
          <w:szCs w:val="24"/>
          <w:lang w:val="fr-FR"/>
        </w:rPr>
        <w:t xml:space="preserve">partie </w:t>
      </w:r>
      <w:r w:rsidR="00A746EE" w:rsidRPr="0087086B">
        <w:rPr>
          <w:rFonts w:ascii="Times New Roman" w:hAnsi="Times New Roman" w:cs="Times New Roman"/>
          <w:color w:val="auto"/>
          <w:sz w:val="24"/>
          <w:szCs w:val="24"/>
          <w:lang w:val="fr-FR"/>
        </w:rPr>
        <w:t>à l'</w:t>
      </w:r>
      <w:r w:rsidRPr="0087086B">
        <w:rPr>
          <w:rFonts w:ascii="Times New Roman" w:hAnsi="Times New Roman" w:cs="Times New Roman"/>
          <w:color w:val="auto"/>
          <w:sz w:val="24"/>
          <w:szCs w:val="24"/>
          <w:lang w:val="fr-FR"/>
        </w:rPr>
        <w:t xml:space="preserve">accord. Le seul avantage dont le demandeur dispose en vertu de l'accord pour une médiation </w:t>
      </w:r>
      <w:r w:rsidR="00A746EE" w:rsidRPr="0087086B">
        <w:rPr>
          <w:rFonts w:ascii="Times New Roman" w:hAnsi="Times New Roman" w:cs="Times New Roman"/>
          <w:color w:val="auto"/>
          <w:sz w:val="24"/>
          <w:szCs w:val="24"/>
          <w:lang w:val="fr-FR"/>
        </w:rPr>
        <w:t>contraignante</w:t>
      </w:r>
      <w:r w:rsidR="005674AB" w:rsidRPr="0087086B">
        <w:rPr>
          <w:rFonts w:ascii="Times New Roman" w:hAnsi="Times New Roman" w:cs="Times New Roman"/>
          <w:color w:val="auto"/>
          <w:sz w:val="24"/>
          <w:szCs w:val="24"/>
          <w:lang w:val="fr-FR"/>
        </w:rPr>
        <w:t xml:space="preserve"> est le paiement d'une indemnité si l</w:t>
      </w:r>
      <w:r w:rsidR="00971085" w:rsidRPr="0087086B">
        <w:rPr>
          <w:rFonts w:ascii="Times New Roman" w:hAnsi="Times New Roman" w:cs="Times New Roman"/>
          <w:color w:val="auto"/>
          <w:sz w:val="24"/>
          <w:szCs w:val="24"/>
          <w:lang w:val="fr-FR"/>
        </w:rPr>
        <w:t>a</w:t>
      </w:r>
      <w:r w:rsidR="005674AB" w:rsidRPr="0087086B">
        <w:rPr>
          <w:rFonts w:ascii="Times New Roman" w:hAnsi="Times New Roman" w:cs="Times New Roman"/>
          <w:color w:val="auto"/>
          <w:sz w:val="24"/>
          <w:szCs w:val="24"/>
          <w:lang w:val="fr-FR"/>
        </w:rPr>
        <w:t xml:space="preserve"> médiation </w:t>
      </w:r>
      <w:r w:rsidR="00A746EE" w:rsidRPr="0087086B">
        <w:rPr>
          <w:rFonts w:ascii="Times New Roman" w:hAnsi="Times New Roman" w:cs="Times New Roman"/>
          <w:color w:val="auto"/>
          <w:sz w:val="24"/>
          <w:szCs w:val="24"/>
          <w:lang w:val="fr-FR"/>
        </w:rPr>
        <w:t>contraignante</w:t>
      </w:r>
      <w:r w:rsidR="005674AB" w:rsidRPr="0087086B">
        <w:rPr>
          <w:rFonts w:ascii="Times New Roman" w:hAnsi="Times New Roman" w:cs="Times New Roman"/>
          <w:color w:val="auto"/>
          <w:sz w:val="24"/>
          <w:szCs w:val="24"/>
          <w:lang w:val="fr-FR"/>
        </w:rPr>
        <w:t xml:space="preserve"> est </w:t>
      </w:r>
      <w:r w:rsidR="00A746EE" w:rsidRPr="0087086B">
        <w:rPr>
          <w:rFonts w:ascii="Times New Roman" w:hAnsi="Times New Roman" w:cs="Times New Roman"/>
          <w:color w:val="auto"/>
          <w:sz w:val="24"/>
          <w:szCs w:val="24"/>
          <w:lang w:val="fr-FR"/>
        </w:rPr>
        <w:t>accepté</w:t>
      </w:r>
      <w:r w:rsidR="005674AB" w:rsidRPr="0087086B">
        <w:rPr>
          <w:rFonts w:ascii="Times New Roman" w:hAnsi="Times New Roman" w:cs="Times New Roman"/>
          <w:color w:val="auto"/>
          <w:sz w:val="24"/>
          <w:szCs w:val="24"/>
          <w:lang w:val="fr-FR"/>
        </w:rPr>
        <w:t>e et qu'une décision définitive avec une indemnité est rendue en faveur du demandeur</w:t>
      </w:r>
      <w:r w:rsidR="000639C3" w:rsidRPr="0087086B">
        <w:rPr>
          <w:rFonts w:ascii="Times New Roman" w:hAnsi="Times New Roman" w:cs="Times New Roman"/>
          <w:color w:val="auto"/>
          <w:sz w:val="24"/>
          <w:szCs w:val="24"/>
          <w:lang w:val="fr-FR"/>
        </w:rPr>
        <w:t>.</w:t>
      </w:r>
    </w:p>
    <w:p w:rsidR="00A12523" w:rsidRPr="0087086B" w:rsidRDefault="005674AB">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Chaque partie acceptera une restriction de « non dénigrement »</w:t>
      </w:r>
      <w:r w:rsidR="00A746EE" w:rsidRPr="0087086B">
        <w:rPr>
          <w:rFonts w:ascii="Times New Roman" w:hAnsi="Times New Roman" w:cs="Times New Roman"/>
          <w:color w:val="auto"/>
          <w:sz w:val="24"/>
          <w:szCs w:val="24"/>
          <w:lang w:val="fr-FR"/>
        </w:rPr>
        <w:t xml:space="preserve"> en vertu de </w:t>
      </w:r>
      <w:r w:rsidRPr="0087086B">
        <w:rPr>
          <w:rFonts w:ascii="Times New Roman" w:hAnsi="Times New Roman" w:cs="Times New Roman"/>
          <w:color w:val="auto"/>
          <w:sz w:val="24"/>
          <w:szCs w:val="24"/>
          <w:lang w:val="fr-FR"/>
        </w:rPr>
        <w:t>laquelle aucune des parties ne peut faire de remarques désobligeantes ou de commentaires négatifs à propos de l'autre partie, l'affaire sous-jacente ou la médiation</w:t>
      </w:r>
      <w:r w:rsidR="000639C3" w:rsidRPr="0087086B">
        <w:rPr>
          <w:rFonts w:ascii="Times New Roman" w:hAnsi="Times New Roman" w:cs="Times New Roman"/>
          <w:color w:val="auto"/>
          <w:sz w:val="24"/>
          <w:szCs w:val="24"/>
          <w:lang w:val="fr-FR"/>
        </w:rPr>
        <w:t xml:space="preserve">. </w:t>
      </w:r>
    </w:p>
    <w:p w:rsidR="00A12523" w:rsidRPr="0087086B" w:rsidRDefault="005674AB">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La décision de la mé</w:t>
      </w:r>
      <w:r w:rsidR="000639C3" w:rsidRPr="0087086B">
        <w:rPr>
          <w:rFonts w:ascii="Times New Roman" w:hAnsi="Times New Roman" w:cs="Times New Roman"/>
          <w:color w:val="auto"/>
          <w:sz w:val="24"/>
          <w:szCs w:val="24"/>
          <w:lang w:val="fr-FR"/>
        </w:rPr>
        <w:t xml:space="preserve">diation </w:t>
      </w:r>
      <w:r w:rsidRPr="0087086B">
        <w:rPr>
          <w:rFonts w:ascii="Times New Roman" w:hAnsi="Times New Roman" w:cs="Times New Roman"/>
          <w:color w:val="auto"/>
          <w:sz w:val="24"/>
          <w:szCs w:val="24"/>
          <w:lang w:val="fr-FR"/>
        </w:rPr>
        <w:t>ne sera pas</w:t>
      </w:r>
      <w:r w:rsidR="009C0D4C" w:rsidRPr="0087086B">
        <w:rPr>
          <w:rFonts w:ascii="Times New Roman" w:hAnsi="Times New Roman" w:cs="Times New Roman"/>
          <w:color w:val="auto"/>
          <w:sz w:val="24"/>
          <w:szCs w:val="24"/>
          <w:lang w:val="fr-FR"/>
        </w:rPr>
        <w:t xml:space="preserve"> recevable</w:t>
      </w:r>
      <w:r w:rsidR="000639C3" w:rsidRPr="0087086B">
        <w:rPr>
          <w:rFonts w:ascii="Times New Roman" w:hAnsi="Times New Roman" w:cs="Times New Roman"/>
          <w:color w:val="auto"/>
          <w:sz w:val="24"/>
          <w:szCs w:val="24"/>
          <w:lang w:val="fr-FR"/>
        </w:rPr>
        <w:t xml:space="preserve"> (o</w:t>
      </w:r>
      <w:r w:rsidRPr="0087086B">
        <w:rPr>
          <w:rFonts w:ascii="Times New Roman" w:hAnsi="Times New Roman" w:cs="Times New Roman"/>
          <w:color w:val="auto"/>
          <w:sz w:val="24"/>
          <w:szCs w:val="24"/>
          <w:lang w:val="fr-FR"/>
        </w:rPr>
        <w:t>u</w:t>
      </w:r>
      <w:r w:rsidR="004952C7" w:rsidRPr="0087086B">
        <w:rPr>
          <w:rFonts w:ascii="Times New Roman" w:hAnsi="Times New Roman" w:cs="Times New Roman"/>
          <w:color w:val="auto"/>
          <w:sz w:val="24"/>
          <w:szCs w:val="24"/>
          <w:lang w:val="fr-FR"/>
        </w:rPr>
        <w:t xml:space="preserve"> </w:t>
      </w:r>
      <w:r w:rsidR="009C0D4C" w:rsidRPr="0087086B">
        <w:rPr>
          <w:rFonts w:ascii="Times New Roman" w:hAnsi="Times New Roman" w:cs="Times New Roman"/>
          <w:color w:val="auto"/>
          <w:sz w:val="24"/>
          <w:szCs w:val="24"/>
          <w:lang w:val="fr-FR"/>
        </w:rPr>
        <w:t xml:space="preserve">ne pourra être </w:t>
      </w:r>
      <w:r w:rsidR="004952C7" w:rsidRPr="0087086B">
        <w:rPr>
          <w:rFonts w:ascii="Times New Roman" w:hAnsi="Times New Roman" w:cs="Times New Roman"/>
          <w:color w:val="auto"/>
          <w:sz w:val="24"/>
          <w:szCs w:val="24"/>
          <w:lang w:val="fr-FR"/>
        </w:rPr>
        <w:t>invoquée par la partie ou tout tiers</w:t>
      </w:r>
      <w:r w:rsidR="000639C3" w:rsidRPr="0087086B">
        <w:rPr>
          <w:rFonts w:ascii="Times New Roman" w:hAnsi="Times New Roman" w:cs="Times New Roman"/>
          <w:color w:val="auto"/>
          <w:sz w:val="24"/>
          <w:szCs w:val="24"/>
          <w:lang w:val="fr-FR"/>
        </w:rPr>
        <w:t xml:space="preserve">) </w:t>
      </w:r>
      <w:r w:rsidRPr="0087086B">
        <w:rPr>
          <w:rFonts w:ascii="Times New Roman" w:hAnsi="Times New Roman" w:cs="Times New Roman"/>
          <w:color w:val="auto"/>
          <w:sz w:val="24"/>
          <w:szCs w:val="24"/>
          <w:lang w:val="fr-FR"/>
        </w:rPr>
        <w:t>lors de tout</w:t>
      </w:r>
      <w:r w:rsidR="004952C7" w:rsidRPr="0087086B">
        <w:rPr>
          <w:rFonts w:ascii="Times New Roman" w:hAnsi="Times New Roman" w:cs="Times New Roman"/>
          <w:color w:val="auto"/>
          <w:sz w:val="24"/>
          <w:szCs w:val="24"/>
          <w:lang w:val="fr-FR"/>
        </w:rPr>
        <w:t>e</w:t>
      </w:r>
      <w:r w:rsidRPr="0087086B">
        <w:rPr>
          <w:rFonts w:ascii="Times New Roman" w:hAnsi="Times New Roman" w:cs="Times New Roman"/>
          <w:color w:val="auto"/>
          <w:sz w:val="24"/>
          <w:szCs w:val="24"/>
          <w:lang w:val="fr-FR"/>
        </w:rPr>
        <w:t xml:space="preserve"> autre </w:t>
      </w:r>
      <w:r w:rsidR="00ED6747" w:rsidRPr="0087086B">
        <w:rPr>
          <w:rFonts w:ascii="Times New Roman" w:hAnsi="Times New Roman" w:cs="Times New Roman"/>
          <w:color w:val="auto"/>
          <w:sz w:val="24"/>
          <w:szCs w:val="24"/>
          <w:lang w:val="fr-FR"/>
        </w:rPr>
        <w:t>poursuite</w:t>
      </w:r>
      <w:r w:rsidRPr="0087086B">
        <w:rPr>
          <w:rFonts w:ascii="Times New Roman" w:hAnsi="Times New Roman" w:cs="Times New Roman"/>
          <w:color w:val="auto"/>
          <w:sz w:val="24"/>
          <w:szCs w:val="24"/>
          <w:lang w:val="fr-FR"/>
        </w:rPr>
        <w:t>, procès ou p</w:t>
      </w:r>
      <w:r w:rsidR="00ED6747" w:rsidRPr="0087086B">
        <w:rPr>
          <w:rFonts w:ascii="Times New Roman" w:hAnsi="Times New Roman" w:cs="Times New Roman"/>
          <w:color w:val="auto"/>
          <w:sz w:val="24"/>
          <w:szCs w:val="24"/>
          <w:lang w:val="fr-FR"/>
        </w:rPr>
        <w:t>rocédure</w:t>
      </w:r>
      <w:r w:rsidRPr="0087086B">
        <w:rPr>
          <w:rFonts w:ascii="Times New Roman" w:hAnsi="Times New Roman" w:cs="Times New Roman"/>
          <w:color w:val="auto"/>
          <w:sz w:val="24"/>
          <w:szCs w:val="24"/>
          <w:lang w:val="fr-FR"/>
        </w:rPr>
        <w:t xml:space="preserve"> autre que </w:t>
      </w:r>
      <w:r w:rsidR="0046145A" w:rsidRPr="0087086B">
        <w:rPr>
          <w:rFonts w:ascii="Times New Roman" w:hAnsi="Times New Roman" w:cs="Times New Roman"/>
          <w:color w:val="auto"/>
          <w:sz w:val="24"/>
          <w:szCs w:val="24"/>
          <w:lang w:val="fr-FR"/>
        </w:rPr>
        <w:t xml:space="preserve">dans une procédure d'exécution de tout accord conclu pour </w:t>
      </w:r>
      <w:r w:rsidR="000639C3" w:rsidRPr="0087086B">
        <w:rPr>
          <w:rFonts w:ascii="Times New Roman" w:hAnsi="Times New Roman" w:cs="Times New Roman"/>
          <w:color w:val="auto"/>
          <w:sz w:val="24"/>
          <w:szCs w:val="24"/>
          <w:lang w:val="fr-FR"/>
        </w:rPr>
        <w:t>r</w:t>
      </w:r>
      <w:r w:rsidR="0046145A" w:rsidRPr="0087086B">
        <w:rPr>
          <w:rFonts w:ascii="Times New Roman" w:hAnsi="Times New Roman" w:cs="Times New Roman"/>
          <w:color w:val="auto"/>
          <w:sz w:val="24"/>
          <w:szCs w:val="24"/>
          <w:lang w:val="fr-FR"/>
        </w:rPr>
        <w:t>ésoudre le problème</w:t>
      </w:r>
      <w:r w:rsidR="000639C3" w:rsidRPr="0087086B">
        <w:rPr>
          <w:rFonts w:ascii="Times New Roman" w:hAnsi="Times New Roman" w:cs="Times New Roman"/>
          <w:color w:val="auto"/>
          <w:sz w:val="24"/>
          <w:szCs w:val="24"/>
          <w:lang w:val="fr-FR"/>
        </w:rPr>
        <w:t>.</w:t>
      </w:r>
    </w:p>
    <w:p w:rsidR="00A12523" w:rsidRPr="0087086B" w:rsidRDefault="001C179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Le droit à citer ou </w:t>
      </w:r>
      <w:r w:rsidR="0046145A" w:rsidRPr="0087086B">
        <w:rPr>
          <w:rFonts w:ascii="Times New Roman" w:hAnsi="Times New Roman" w:cs="Times New Roman"/>
          <w:color w:val="auto"/>
          <w:sz w:val="24"/>
          <w:szCs w:val="24"/>
          <w:lang w:val="fr-FR"/>
        </w:rPr>
        <w:t>contraind</w:t>
      </w:r>
      <w:r>
        <w:rPr>
          <w:rFonts w:ascii="Times New Roman" w:hAnsi="Times New Roman" w:cs="Times New Roman"/>
          <w:color w:val="auto"/>
          <w:sz w:val="24"/>
          <w:szCs w:val="24"/>
          <w:lang w:val="fr-FR"/>
        </w:rPr>
        <w:t xml:space="preserve">re un témoin à comparaître ou à </w:t>
      </w:r>
      <w:r w:rsidR="0046145A" w:rsidRPr="0087086B">
        <w:rPr>
          <w:rFonts w:ascii="Times New Roman" w:hAnsi="Times New Roman" w:cs="Times New Roman"/>
          <w:color w:val="auto"/>
          <w:sz w:val="24"/>
          <w:szCs w:val="24"/>
          <w:lang w:val="fr-FR"/>
        </w:rPr>
        <w:t xml:space="preserve">exiger la </w:t>
      </w:r>
      <w:r w:rsidR="000639C3" w:rsidRPr="0087086B">
        <w:rPr>
          <w:rFonts w:ascii="Times New Roman" w:hAnsi="Times New Roman" w:cs="Times New Roman"/>
          <w:color w:val="auto"/>
          <w:sz w:val="24"/>
          <w:szCs w:val="24"/>
          <w:lang w:val="fr-FR"/>
        </w:rPr>
        <w:t xml:space="preserve">production </w:t>
      </w:r>
      <w:r w:rsidR="0046145A" w:rsidRPr="0087086B">
        <w:rPr>
          <w:rFonts w:ascii="Times New Roman" w:hAnsi="Times New Roman" w:cs="Times New Roman"/>
          <w:color w:val="auto"/>
          <w:sz w:val="24"/>
          <w:szCs w:val="24"/>
          <w:lang w:val="fr-FR"/>
        </w:rPr>
        <w:t xml:space="preserve">de </w:t>
      </w:r>
      <w:r w:rsidR="000639C3" w:rsidRPr="0087086B">
        <w:rPr>
          <w:rFonts w:ascii="Times New Roman" w:hAnsi="Times New Roman" w:cs="Times New Roman"/>
          <w:color w:val="auto"/>
          <w:sz w:val="24"/>
          <w:szCs w:val="24"/>
          <w:lang w:val="fr-FR"/>
        </w:rPr>
        <w:t xml:space="preserve">document(s) </w:t>
      </w:r>
      <w:r>
        <w:rPr>
          <w:rFonts w:ascii="Times New Roman" w:hAnsi="Times New Roman" w:cs="Times New Roman"/>
          <w:color w:val="auto"/>
          <w:sz w:val="24"/>
          <w:szCs w:val="24"/>
          <w:lang w:val="fr-FR"/>
        </w:rPr>
        <w:t xml:space="preserve">n'est pas applicable </w:t>
      </w:r>
      <w:r w:rsidRPr="0087086B">
        <w:rPr>
          <w:rFonts w:ascii="Times New Roman" w:hAnsi="Times New Roman" w:cs="Times New Roman"/>
          <w:color w:val="auto"/>
          <w:sz w:val="24"/>
          <w:szCs w:val="24"/>
          <w:lang w:val="fr-FR"/>
        </w:rPr>
        <w:t>lors de la procédure de médiation</w:t>
      </w:r>
      <w:r>
        <w:rPr>
          <w:rFonts w:ascii="Times New Roman" w:hAnsi="Times New Roman" w:cs="Times New Roman"/>
          <w:color w:val="auto"/>
          <w:sz w:val="24"/>
          <w:szCs w:val="24"/>
          <w:lang w:val="fr-FR"/>
        </w:rPr>
        <w:t>.</w:t>
      </w:r>
    </w:p>
    <w:p w:rsidR="00A12523" w:rsidRPr="0087086B" w:rsidRDefault="001C179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w:t>
      </w:r>
      <w:r w:rsidR="0046145A" w:rsidRPr="0087086B">
        <w:rPr>
          <w:rFonts w:ascii="Times New Roman" w:hAnsi="Times New Roman" w:cs="Times New Roman"/>
          <w:color w:val="auto"/>
          <w:sz w:val="24"/>
          <w:szCs w:val="24"/>
          <w:lang w:val="fr-FR"/>
        </w:rPr>
        <w:t xml:space="preserve"> droit à une communication préalable</w:t>
      </w:r>
      <w:r>
        <w:rPr>
          <w:rFonts w:ascii="Times New Roman" w:hAnsi="Times New Roman" w:cs="Times New Roman"/>
          <w:color w:val="auto"/>
          <w:sz w:val="24"/>
          <w:szCs w:val="24"/>
          <w:lang w:val="fr-FR"/>
        </w:rPr>
        <w:t xml:space="preserve"> n'est pas applicable</w:t>
      </w:r>
      <w:r w:rsidR="000639C3" w:rsidRPr="0087086B">
        <w:rPr>
          <w:rFonts w:ascii="Times New Roman" w:hAnsi="Times New Roman" w:cs="Times New Roman"/>
          <w:color w:val="auto"/>
          <w:sz w:val="24"/>
          <w:szCs w:val="24"/>
          <w:lang w:val="fr-FR"/>
        </w:rPr>
        <w:t>.</w:t>
      </w:r>
    </w:p>
    <w:p w:rsidR="00A12523" w:rsidRPr="0087086B" w:rsidRDefault="0046145A">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Il n'y a aucune </w:t>
      </w:r>
      <w:r w:rsidR="00EF2B75" w:rsidRPr="0087086B">
        <w:rPr>
          <w:rFonts w:ascii="Times New Roman" w:hAnsi="Times New Roman" w:cs="Times New Roman"/>
          <w:color w:val="auto"/>
          <w:sz w:val="24"/>
          <w:szCs w:val="24"/>
          <w:lang w:val="fr-FR"/>
        </w:rPr>
        <w:t>procédure de requêtes</w:t>
      </w:r>
      <w:r w:rsidR="000639C3" w:rsidRPr="0087086B">
        <w:rPr>
          <w:rFonts w:ascii="Times New Roman" w:hAnsi="Times New Roman" w:cs="Times New Roman"/>
          <w:color w:val="auto"/>
          <w:sz w:val="24"/>
          <w:szCs w:val="24"/>
          <w:lang w:val="fr-FR"/>
        </w:rPr>
        <w:t>.</w:t>
      </w:r>
    </w:p>
    <w:p w:rsidR="00A12523" w:rsidRPr="0087086B" w:rsidRDefault="001D038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lastRenderedPageBreak/>
        <w:t xml:space="preserve">Chaque partie peut comparaître </w:t>
      </w:r>
      <w:r w:rsidR="00637D57" w:rsidRPr="0087086B">
        <w:rPr>
          <w:rFonts w:ascii="Times New Roman" w:hAnsi="Times New Roman"/>
          <w:sz w:val="24"/>
          <w:szCs w:val="24"/>
          <w:lang w:val="fr-FR"/>
        </w:rPr>
        <w:t>en personne ou être représentée par un avocat</w:t>
      </w:r>
      <w:r w:rsidR="000639C3" w:rsidRPr="0087086B">
        <w:rPr>
          <w:rFonts w:ascii="Times New Roman" w:hAnsi="Times New Roman" w:cs="Times New Roman"/>
          <w:color w:val="auto"/>
          <w:sz w:val="24"/>
          <w:szCs w:val="24"/>
          <w:lang w:val="fr-FR"/>
        </w:rPr>
        <w:t>.</w:t>
      </w:r>
    </w:p>
    <w:p w:rsidR="00A12523" w:rsidRPr="0087086B" w:rsidRDefault="001D038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La procédure de mé</w:t>
      </w:r>
      <w:r w:rsidR="000639C3" w:rsidRPr="0087086B">
        <w:rPr>
          <w:rFonts w:ascii="Times New Roman" w:hAnsi="Times New Roman" w:cs="Times New Roman"/>
          <w:color w:val="auto"/>
          <w:sz w:val="24"/>
          <w:szCs w:val="24"/>
          <w:lang w:val="fr-FR"/>
        </w:rPr>
        <w:t xml:space="preserve">diation </w:t>
      </w:r>
      <w:r w:rsidRPr="0087086B">
        <w:rPr>
          <w:rFonts w:ascii="Times New Roman" w:hAnsi="Times New Roman" w:cs="Times New Roman"/>
          <w:color w:val="auto"/>
          <w:sz w:val="24"/>
          <w:szCs w:val="24"/>
          <w:lang w:val="fr-FR"/>
        </w:rPr>
        <w:t xml:space="preserve">est limitée au médiateur et aux </w:t>
      </w:r>
      <w:r w:rsidR="000639C3" w:rsidRPr="0087086B">
        <w:rPr>
          <w:rFonts w:ascii="Times New Roman" w:hAnsi="Times New Roman" w:cs="Times New Roman"/>
          <w:color w:val="auto"/>
          <w:sz w:val="24"/>
          <w:szCs w:val="24"/>
          <w:lang w:val="fr-FR"/>
        </w:rPr>
        <w:t xml:space="preserve">parties – </w:t>
      </w:r>
      <w:r w:rsidRPr="0087086B">
        <w:rPr>
          <w:rFonts w:ascii="Times New Roman" w:hAnsi="Times New Roman" w:cs="Times New Roman"/>
          <w:color w:val="auto"/>
          <w:sz w:val="24"/>
          <w:szCs w:val="24"/>
          <w:lang w:val="fr-FR"/>
        </w:rPr>
        <w:t>il ne s'agit pas d'une audience publique</w:t>
      </w:r>
      <w:r w:rsidR="000639C3" w:rsidRPr="0087086B">
        <w:rPr>
          <w:rFonts w:ascii="Times New Roman" w:hAnsi="Times New Roman" w:cs="Times New Roman"/>
          <w:color w:val="auto"/>
          <w:sz w:val="24"/>
          <w:szCs w:val="24"/>
          <w:lang w:val="fr-FR"/>
        </w:rPr>
        <w:t>.</w:t>
      </w:r>
    </w:p>
    <w:p w:rsidR="00A12523" w:rsidRPr="0087086B" w:rsidRDefault="001D038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Les règles de preuve qui s'appliquent à un</w:t>
      </w:r>
      <w:r w:rsidR="000639C3" w:rsidRPr="0087086B">
        <w:rPr>
          <w:rFonts w:ascii="Times New Roman" w:hAnsi="Times New Roman" w:cs="Times New Roman"/>
          <w:color w:val="auto"/>
          <w:sz w:val="24"/>
          <w:szCs w:val="24"/>
          <w:lang w:val="fr-FR"/>
        </w:rPr>
        <w:t xml:space="preserve"> </w:t>
      </w:r>
      <w:r w:rsidRPr="0087086B">
        <w:rPr>
          <w:rFonts w:ascii="Times New Roman" w:hAnsi="Times New Roman" w:cs="Times New Roman"/>
          <w:color w:val="auto"/>
          <w:sz w:val="24"/>
          <w:szCs w:val="24"/>
          <w:lang w:val="fr-FR"/>
        </w:rPr>
        <w:t xml:space="preserve">organisme ou à une procédure </w:t>
      </w:r>
      <w:r w:rsidR="000639C3" w:rsidRPr="0087086B">
        <w:rPr>
          <w:rFonts w:ascii="Times New Roman" w:hAnsi="Times New Roman" w:cs="Times New Roman"/>
          <w:color w:val="auto"/>
          <w:sz w:val="24"/>
          <w:szCs w:val="24"/>
          <w:lang w:val="fr-FR"/>
        </w:rPr>
        <w:t xml:space="preserve">administrative </w:t>
      </w:r>
      <w:r w:rsidRPr="0087086B">
        <w:rPr>
          <w:rFonts w:ascii="Times New Roman" w:hAnsi="Times New Roman" w:cs="Times New Roman"/>
          <w:color w:val="auto"/>
          <w:sz w:val="24"/>
          <w:szCs w:val="24"/>
          <w:lang w:val="fr-FR"/>
        </w:rPr>
        <w:t>seront applicables</w:t>
      </w:r>
      <w:r w:rsidR="000639C3" w:rsidRPr="0087086B">
        <w:rPr>
          <w:rFonts w:ascii="Times New Roman" w:hAnsi="Times New Roman" w:cs="Times New Roman"/>
          <w:color w:val="auto"/>
          <w:sz w:val="24"/>
          <w:szCs w:val="24"/>
          <w:lang w:val="fr-FR"/>
        </w:rPr>
        <w:t>.</w:t>
      </w:r>
    </w:p>
    <w:p w:rsidR="00A12523" w:rsidRPr="0087086B" w:rsidRDefault="001D038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Toutes les dé</w:t>
      </w:r>
      <w:r w:rsidR="000639C3" w:rsidRPr="0087086B">
        <w:rPr>
          <w:rFonts w:ascii="Times New Roman" w:hAnsi="Times New Roman" w:cs="Times New Roman"/>
          <w:color w:val="auto"/>
          <w:sz w:val="24"/>
          <w:szCs w:val="24"/>
          <w:lang w:val="fr-FR"/>
        </w:rPr>
        <w:t xml:space="preserve">cisions </w:t>
      </w:r>
      <w:r w:rsidRPr="0087086B">
        <w:rPr>
          <w:rFonts w:ascii="Times New Roman" w:hAnsi="Times New Roman" w:cs="Times New Roman"/>
          <w:color w:val="auto"/>
          <w:sz w:val="24"/>
          <w:szCs w:val="24"/>
          <w:lang w:val="fr-FR"/>
        </w:rPr>
        <w:t xml:space="preserve">du médiateur </w:t>
      </w:r>
      <w:r w:rsidR="001906D4" w:rsidRPr="0087086B">
        <w:rPr>
          <w:rFonts w:ascii="Times New Roman" w:hAnsi="Times New Roman" w:cs="Times New Roman"/>
          <w:color w:val="auto"/>
          <w:sz w:val="24"/>
          <w:szCs w:val="24"/>
          <w:lang w:val="fr-FR"/>
        </w:rPr>
        <w:t>et tous les accords conclus ne sont pas susceptibles d'appel ou ne font pas l'</w:t>
      </w:r>
      <w:r w:rsidR="00637D57" w:rsidRPr="0087086B">
        <w:rPr>
          <w:rFonts w:ascii="Times New Roman" w:hAnsi="Times New Roman" w:cs="Times New Roman"/>
          <w:color w:val="auto"/>
          <w:sz w:val="24"/>
          <w:szCs w:val="24"/>
          <w:lang w:val="fr-FR"/>
        </w:rPr>
        <w:t>objet d'un contrôle juridictionnel de quelque sorte que ce soit</w:t>
      </w:r>
      <w:r w:rsidR="000639C3" w:rsidRPr="0087086B">
        <w:rPr>
          <w:rFonts w:ascii="Times New Roman" w:hAnsi="Times New Roman" w:cs="Times New Roman"/>
          <w:color w:val="auto"/>
          <w:sz w:val="24"/>
          <w:szCs w:val="24"/>
          <w:lang w:val="fr-FR"/>
        </w:rPr>
        <w:t>.</w:t>
      </w:r>
    </w:p>
    <w:p w:rsidR="00A12523" w:rsidRPr="0087086B" w:rsidRDefault="001906D4">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La procédure ne sera pas enregistrée</w:t>
      </w:r>
      <w:r w:rsidR="000639C3" w:rsidRPr="0087086B">
        <w:rPr>
          <w:rFonts w:ascii="Times New Roman" w:hAnsi="Times New Roman" w:cs="Times New Roman"/>
          <w:color w:val="auto"/>
          <w:sz w:val="24"/>
          <w:szCs w:val="24"/>
          <w:lang w:val="fr-FR"/>
        </w:rPr>
        <w:t>.</w:t>
      </w:r>
    </w:p>
    <w:p w:rsidR="00A12523" w:rsidRPr="0087086B" w:rsidRDefault="001906D4">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En contrepartie de l'acceptation du règlement par le gouvernement, le paiement sera considéré comme un règlement obtenu par médiation</w:t>
      </w:r>
      <w:r w:rsidR="000639C3" w:rsidRPr="0087086B">
        <w:rPr>
          <w:rFonts w:ascii="Times New Roman" w:hAnsi="Times New Roman" w:cs="Times New Roman"/>
          <w:color w:val="auto"/>
          <w:sz w:val="24"/>
          <w:szCs w:val="24"/>
          <w:lang w:val="fr-FR"/>
        </w:rPr>
        <w:t>.</w:t>
      </w:r>
    </w:p>
    <w:p w:rsidR="00A12523" w:rsidRPr="0087086B" w:rsidRDefault="001906D4">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Le demandeur abandonnera l'action civile </w:t>
      </w:r>
      <w:r w:rsidR="00637D57" w:rsidRPr="0087086B">
        <w:rPr>
          <w:rFonts w:ascii="Times New Roman" w:hAnsi="Times New Roman" w:cs="Times New Roman"/>
          <w:color w:val="auto"/>
          <w:sz w:val="24"/>
          <w:szCs w:val="24"/>
          <w:lang w:val="fr-FR"/>
        </w:rPr>
        <w:t>avec</w:t>
      </w:r>
      <w:r w:rsidRPr="0087086B">
        <w:rPr>
          <w:rFonts w:ascii="Times New Roman" w:hAnsi="Times New Roman" w:cs="Times New Roman"/>
          <w:color w:val="auto"/>
          <w:sz w:val="24"/>
          <w:szCs w:val="24"/>
          <w:lang w:val="fr-FR"/>
        </w:rPr>
        <w:t xml:space="preserve"> pré</w:t>
      </w:r>
      <w:r w:rsidR="000639C3" w:rsidRPr="0087086B">
        <w:rPr>
          <w:rFonts w:ascii="Times New Roman" w:hAnsi="Times New Roman" w:cs="Times New Roman"/>
          <w:color w:val="auto"/>
          <w:sz w:val="24"/>
          <w:szCs w:val="24"/>
          <w:lang w:val="fr-FR"/>
        </w:rPr>
        <w:t xml:space="preserve">judice </w:t>
      </w:r>
      <w:r w:rsidR="00516BED" w:rsidRPr="0087086B">
        <w:rPr>
          <w:rFonts w:ascii="Times New Roman" w:hAnsi="Times New Roman" w:cs="Times New Roman"/>
          <w:color w:val="auto"/>
          <w:sz w:val="24"/>
          <w:szCs w:val="24"/>
          <w:lang w:val="fr-FR"/>
        </w:rPr>
        <w:t xml:space="preserve">en cours </w:t>
      </w:r>
      <w:r w:rsidR="000639C3" w:rsidRPr="0087086B">
        <w:rPr>
          <w:rFonts w:ascii="Times New Roman" w:hAnsi="Times New Roman" w:cs="Times New Roman"/>
          <w:color w:val="auto"/>
          <w:sz w:val="24"/>
          <w:szCs w:val="24"/>
          <w:lang w:val="fr-FR"/>
        </w:rPr>
        <w:t>o</w:t>
      </w:r>
      <w:r w:rsidRPr="0087086B">
        <w:rPr>
          <w:rFonts w:ascii="Times New Roman" w:hAnsi="Times New Roman" w:cs="Times New Roman"/>
          <w:color w:val="auto"/>
          <w:sz w:val="24"/>
          <w:szCs w:val="24"/>
          <w:lang w:val="fr-FR"/>
        </w:rPr>
        <w:t xml:space="preserve">u </w:t>
      </w:r>
      <w:r w:rsidR="00A17440" w:rsidRPr="0087086B">
        <w:rPr>
          <w:rFonts w:ascii="Times New Roman" w:hAnsi="Times New Roman" w:cs="Times New Roman"/>
          <w:color w:val="auto"/>
          <w:sz w:val="24"/>
          <w:szCs w:val="24"/>
          <w:lang w:val="fr-FR"/>
        </w:rPr>
        <w:t>tel</w:t>
      </w:r>
      <w:r w:rsidR="00637D57" w:rsidRPr="0087086B">
        <w:rPr>
          <w:rFonts w:ascii="Times New Roman" w:hAnsi="Times New Roman" w:cs="Times New Roman"/>
          <w:color w:val="auto"/>
          <w:sz w:val="24"/>
          <w:szCs w:val="24"/>
          <w:lang w:val="fr-FR"/>
        </w:rPr>
        <w:t>le</w:t>
      </w:r>
      <w:r w:rsidR="00A17440" w:rsidRPr="0087086B">
        <w:rPr>
          <w:rFonts w:ascii="Times New Roman" w:hAnsi="Times New Roman" w:cs="Times New Roman"/>
          <w:color w:val="auto"/>
          <w:sz w:val="24"/>
          <w:szCs w:val="24"/>
          <w:lang w:val="fr-FR"/>
        </w:rPr>
        <w:t xml:space="preserve"> que réglé</w:t>
      </w:r>
      <w:r w:rsidR="00637D57" w:rsidRPr="0087086B">
        <w:rPr>
          <w:rFonts w:ascii="Times New Roman" w:hAnsi="Times New Roman" w:cs="Times New Roman"/>
          <w:color w:val="auto"/>
          <w:sz w:val="24"/>
          <w:szCs w:val="24"/>
          <w:lang w:val="fr-FR"/>
        </w:rPr>
        <w:t>e</w:t>
      </w:r>
      <w:r w:rsidR="00A17440" w:rsidRPr="0087086B">
        <w:rPr>
          <w:rFonts w:ascii="Times New Roman" w:hAnsi="Times New Roman" w:cs="Times New Roman"/>
          <w:color w:val="auto"/>
          <w:sz w:val="24"/>
          <w:szCs w:val="24"/>
          <w:lang w:val="fr-FR"/>
        </w:rPr>
        <w:t xml:space="preserve"> avant le paiement de toute indemnité </w:t>
      </w:r>
      <w:r w:rsidR="00637D57" w:rsidRPr="0087086B">
        <w:rPr>
          <w:rFonts w:ascii="Times New Roman" w:hAnsi="Times New Roman" w:cs="Times New Roman"/>
          <w:color w:val="auto"/>
          <w:sz w:val="24"/>
          <w:szCs w:val="24"/>
          <w:lang w:val="fr-FR"/>
        </w:rPr>
        <w:t xml:space="preserve">par </w:t>
      </w:r>
      <w:r w:rsidR="00A17440" w:rsidRPr="0087086B">
        <w:rPr>
          <w:rFonts w:ascii="Times New Roman" w:hAnsi="Times New Roman" w:cs="Times New Roman"/>
          <w:color w:val="auto"/>
          <w:sz w:val="24"/>
          <w:szCs w:val="24"/>
          <w:lang w:val="fr-FR"/>
        </w:rPr>
        <w:t>médiation</w:t>
      </w:r>
      <w:r w:rsidR="000639C3" w:rsidRPr="0087086B">
        <w:rPr>
          <w:rFonts w:ascii="Times New Roman" w:hAnsi="Times New Roman" w:cs="Times New Roman"/>
          <w:color w:val="auto"/>
          <w:sz w:val="24"/>
          <w:szCs w:val="24"/>
          <w:lang w:val="fr-FR"/>
        </w:rPr>
        <w:t>.</w:t>
      </w:r>
    </w:p>
    <w:p w:rsidR="00A12523" w:rsidRPr="0087086B" w:rsidRDefault="00A1744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Le mé</w:t>
      </w:r>
      <w:r w:rsidR="000639C3" w:rsidRPr="0087086B">
        <w:rPr>
          <w:rFonts w:ascii="Times New Roman" w:hAnsi="Times New Roman" w:cs="Times New Roman"/>
          <w:color w:val="auto"/>
          <w:sz w:val="24"/>
          <w:szCs w:val="24"/>
          <w:lang w:val="fr-FR"/>
        </w:rPr>
        <w:t>diat</w:t>
      </w:r>
      <w:r w:rsidRPr="0087086B">
        <w:rPr>
          <w:rFonts w:ascii="Times New Roman" w:hAnsi="Times New Roman" w:cs="Times New Roman"/>
          <w:color w:val="auto"/>
          <w:sz w:val="24"/>
          <w:szCs w:val="24"/>
          <w:lang w:val="fr-FR"/>
        </w:rPr>
        <w:t xml:space="preserve">eur remplira le formulaire de </w:t>
      </w:r>
      <w:r w:rsidR="006B04B8" w:rsidRPr="0087086B">
        <w:rPr>
          <w:rFonts w:ascii="Times New Roman" w:hAnsi="Times New Roman" w:cs="Times New Roman"/>
          <w:color w:val="auto"/>
          <w:sz w:val="24"/>
          <w:szCs w:val="24"/>
          <w:lang w:val="fr-FR"/>
        </w:rPr>
        <w:t>décision</w:t>
      </w:r>
      <w:r w:rsidRPr="0087086B">
        <w:rPr>
          <w:rFonts w:ascii="Times New Roman" w:hAnsi="Times New Roman" w:cs="Times New Roman"/>
          <w:color w:val="auto"/>
          <w:sz w:val="24"/>
          <w:szCs w:val="24"/>
          <w:lang w:val="fr-FR"/>
        </w:rPr>
        <w:t xml:space="preserve"> ci-joint après la procédure de médiation</w:t>
      </w:r>
      <w:r w:rsidR="000639C3" w:rsidRPr="0087086B">
        <w:rPr>
          <w:rFonts w:ascii="Times New Roman" w:hAnsi="Times New Roman" w:cs="Times New Roman"/>
          <w:color w:val="auto"/>
          <w:sz w:val="24"/>
          <w:szCs w:val="24"/>
          <w:lang w:val="fr-FR"/>
        </w:rPr>
        <w:t>.</w:t>
      </w:r>
    </w:p>
    <w:p w:rsidR="00A12523" w:rsidRPr="0087086B" w:rsidRDefault="00A1744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Si un paiement est dû au demandeur, celui-ci accepte de fournir une </w:t>
      </w:r>
      <w:r w:rsidR="003128CB" w:rsidRPr="0087086B">
        <w:rPr>
          <w:rFonts w:ascii="Times New Roman" w:hAnsi="Times New Roman" w:cs="Times New Roman"/>
          <w:color w:val="auto"/>
          <w:sz w:val="24"/>
          <w:szCs w:val="24"/>
          <w:lang w:val="fr-FR"/>
        </w:rPr>
        <w:t>renonciation ou un accord de règlement signé et un formulaire</w:t>
      </w:r>
      <w:r w:rsidR="006B04B8" w:rsidRPr="0087086B">
        <w:rPr>
          <w:rFonts w:ascii="Times New Roman" w:hAnsi="Times New Roman" w:cs="Times New Roman"/>
          <w:color w:val="auto"/>
          <w:sz w:val="24"/>
          <w:szCs w:val="24"/>
          <w:lang w:val="fr-FR"/>
        </w:rPr>
        <w:t xml:space="preserve"> fiscal</w:t>
      </w:r>
      <w:r w:rsidR="003128CB" w:rsidRPr="0087086B">
        <w:rPr>
          <w:rFonts w:ascii="Times New Roman" w:hAnsi="Times New Roman" w:cs="Times New Roman"/>
          <w:color w:val="auto"/>
          <w:sz w:val="24"/>
          <w:szCs w:val="24"/>
          <w:lang w:val="fr-FR"/>
        </w:rPr>
        <w:t xml:space="preserve"> </w:t>
      </w:r>
      <w:r w:rsidR="000639C3" w:rsidRPr="0087086B">
        <w:rPr>
          <w:rFonts w:ascii="Times New Roman" w:hAnsi="Times New Roman" w:cs="Times New Roman"/>
          <w:color w:val="auto"/>
          <w:sz w:val="24"/>
          <w:szCs w:val="24"/>
          <w:lang w:val="fr-FR"/>
        </w:rPr>
        <w:t xml:space="preserve">W-9 </w:t>
      </w:r>
      <w:r w:rsidR="003128CB" w:rsidRPr="0087086B">
        <w:rPr>
          <w:rFonts w:ascii="Times New Roman" w:hAnsi="Times New Roman" w:cs="Times New Roman"/>
          <w:color w:val="auto"/>
          <w:sz w:val="24"/>
          <w:szCs w:val="24"/>
          <w:lang w:val="fr-FR"/>
        </w:rPr>
        <w:t>signé</w:t>
      </w:r>
      <w:r w:rsidR="000639C3" w:rsidRPr="0087086B">
        <w:rPr>
          <w:rFonts w:ascii="Times New Roman" w:hAnsi="Times New Roman" w:cs="Times New Roman"/>
          <w:color w:val="auto"/>
          <w:sz w:val="24"/>
          <w:szCs w:val="24"/>
          <w:lang w:val="fr-FR"/>
        </w:rPr>
        <w:t>.</w:t>
      </w:r>
    </w:p>
    <w:p w:rsidR="00A12523" w:rsidRPr="0087086B" w:rsidRDefault="003128CB">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Tout paiement </w:t>
      </w:r>
      <w:r w:rsidR="0036192E" w:rsidRPr="0087086B">
        <w:rPr>
          <w:rFonts w:ascii="Times New Roman" w:hAnsi="Times New Roman" w:cs="Times New Roman"/>
          <w:color w:val="auto"/>
          <w:sz w:val="24"/>
          <w:szCs w:val="24"/>
          <w:lang w:val="fr-FR"/>
        </w:rPr>
        <w:t>effectué par le d</w:t>
      </w:r>
      <w:r w:rsidR="000639C3" w:rsidRPr="0087086B">
        <w:rPr>
          <w:rFonts w:ascii="Times New Roman" w:hAnsi="Times New Roman" w:cs="Times New Roman"/>
          <w:color w:val="auto"/>
          <w:sz w:val="24"/>
          <w:szCs w:val="24"/>
          <w:lang w:val="fr-FR"/>
        </w:rPr>
        <w:t xml:space="preserve">istrict </w:t>
      </w:r>
      <w:r w:rsidR="0036192E" w:rsidRPr="0087086B">
        <w:rPr>
          <w:rFonts w:ascii="Times New Roman" w:hAnsi="Times New Roman" w:cs="Times New Roman"/>
          <w:color w:val="auto"/>
          <w:sz w:val="24"/>
          <w:szCs w:val="24"/>
          <w:lang w:val="fr-FR"/>
        </w:rPr>
        <w:t>fera l'objet d'un recouvrement par le d</w:t>
      </w:r>
      <w:r w:rsidR="000639C3" w:rsidRPr="0087086B">
        <w:rPr>
          <w:rFonts w:ascii="Times New Roman" w:hAnsi="Times New Roman" w:cs="Times New Roman"/>
          <w:color w:val="auto"/>
          <w:sz w:val="24"/>
          <w:szCs w:val="24"/>
          <w:lang w:val="fr-FR"/>
        </w:rPr>
        <w:t xml:space="preserve">istrict </w:t>
      </w:r>
      <w:r w:rsidR="0036192E" w:rsidRPr="0087086B">
        <w:rPr>
          <w:rFonts w:ascii="Times New Roman" w:hAnsi="Times New Roman" w:cs="Times New Roman"/>
          <w:color w:val="auto"/>
          <w:sz w:val="24"/>
          <w:szCs w:val="24"/>
          <w:lang w:val="fr-FR"/>
        </w:rPr>
        <w:t xml:space="preserve">de toute dette fiscale, </w:t>
      </w:r>
      <w:r w:rsidR="006B29F2" w:rsidRPr="0087086B">
        <w:rPr>
          <w:rFonts w:ascii="Times New Roman" w:hAnsi="Times New Roman" w:cs="Times New Roman"/>
          <w:color w:val="auto"/>
          <w:sz w:val="24"/>
          <w:szCs w:val="24"/>
          <w:lang w:val="fr-FR"/>
        </w:rPr>
        <w:t>créance privilégiée</w:t>
      </w:r>
      <w:r w:rsidR="0036192E" w:rsidRPr="0087086B">
        <w:rPr>
          <w:rFonts w:ascii="Times New Roman" w:hAnsi="Times New Roman" w:cs="Times New Roman"/>
          <w:color w:val="auto"/>
          <w:sz w:val="24"/>
          <w:szCs w:val="24"/>
          <w:lang w:val="fr-FR"/>
        </w:rPr>
        <w:t xml:space="preserve"> de </w:t>
      </w:r>
      <w:r w:rsidR="000639C3" w:rsidRPr="0087086B">
        <w:rPr>
          <w:rFonts w:ascii="Times New Roman" w:hAnsi="Times New Roman" w:cs="Times New Roman"/>
          <w:color w:val="auto"/>
          <w:sz w:val="24"/>
          <w:szCs w:val="24"/>
          <w:lang w:val="fr-FR"/>
        </w:rPr>
        <w:t xml:space="preserve">Medicaid/Medicare </w:t>
      </w:r>
      <w:r w:rsidR="006B29F2" w:rsidRPr="0087086B">
        <w:rPr>
          <w:rFonts w:ascii="Times New Roman" w:hAnsi="Times New Roman" w:cs="Times New Roman"/>
          <w:color w:val="auto"/>
          <w:sz w:val="24"/>
          <w:szCs w:val="24"/>
          <w:lang w:val="fr-FR"/>
        </w:rPr>
        <w:t>et/ou d'impayés de pension alimentaire</w:t>
      </w:r>
      <w:r w:rsidR="000639C3" w:rsidRPr="0087086B">
        <w:rPr>
          <w:rFonts w:ascii="Times New Roman" w:hAnsi="Times New Roman" w:cs="Times New Roman"/>
          <w:color w:val="auto"/>
          <w:sz w:val="24"/>
          <w:szCs w:val="24"/>
          <w:lang w:val="fr-FR"/>
        </w:rPr>
        <w:t>.</w:t>
      </w:r>
    </w:p>
    <w:p w:rsidR="00A12523" w:rsidRPr="0087086B" w:rsidRDefault="003128CB">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Tout paiement dû au demandeur ne peut être affecté à un tiers sans le consentement préalable par écrit du district de</w:t>
      </w:r>
      <w:r w:rsidR="000639C3" w:rsidRPr="0087086B">
        <w:rPr>
          <w:rFonts w:ascii="Times New Roman" w:hAnsi="Times New Roman" w:cs="Times New Roman"/>
          <w:color w:val="auto"/>
          <w:sz w:val="24"/>
          <w:szCs w:val="24"/>
          <w:lang w:val="fr-FR"/>
        </w:rPr>
        <w:t xml:space="preserve"> Columbia.</w:t>
      </w:r>
    </w:p>
    <w:p w:rsidR="00A12523" w:rsidRPr="0087086B" w:rsidRDefault="003128CB">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Tout différend concernant les </w:t>
      </w:r>
      <w:r w:rsidR="000639C3" w:rsidRPr="0087086B">
        <w:rPr>
          <w:rFonts w:ascii="Times New Roman" w:hAnsi="Times New Roman" w:cs="Times New Roman"/>
          <w:color w:val="auto"/>
          <w:sz w:val="24"/>
          <w:szCs w:val="24"/>
          <w:lang w:val="fr-FR"/>
        </w:rPr>
        <w:t>term</w:t>
      </w:r>
      <w:r w:rsidRPr="0087086B">
        <w:rPr>
          <w:rFonts w:ascii="Times New Roman" w:hAnsi="Times New Roman" w:cs="Times New Roman"/>
          <w:color w:val="auto"/>
          <w:sz w:val="24"/>
          <w:szCs w:val="24"/>
          <w:lang w:val="fr-FR"/>
        </w:rPr>
        <w:t>e</w:t>
      </w:r>
      <w:r w:rsidR="000639C3" w:rsidRPr="0087086B">
        <w:rPr>
          <w:rFonts w:ascii="Times New Roman" w:hAnsi="Times New Roman" w:cs="Times New Roman"/>
          <w:color w:val="auto"/>
          <w:sz w:val="24"/>
          <w:szCs w:val="24"/>
          <w:lang w:val="fr-FR"/>
        </w:rPr>
        <w:t xml:space="preserve">s </w:t>
      </w:r>
      <w:r w:rsidRPr="0087086B">
        <w:rPr>
          <w:rFonts w:ascii="Times New Roman" w:hAnsi="Times New Roman" w:cs="Times New Roman"/>
          <w:color w:val="auto"/>
          <w:sz w:val="24"/>
          <w:szCs w:val="24"/>
          <w:lang w:val="fr-FR"/>
        </w:rPr>
        <w:t xml:space="preserve">du règlement est soumis </w:t>
      </w:r>
      <w:r w:rsidR="003B3CA6" w:rsidRPr="0087086B">
        <w:rPr>
          <w:rFonts w:ascii="Times New Roman" w:hAnsi="Times New Roman" w:cs="Times New Roman"/>
          <w:color w:val="auto"/>
          <w:sz w:val="24"/>
          <w:szCs w:val="24"/>
          <w:lang w:val="fr-FR"/>
        </w:rPr>
        <w:t>à la législation</w:t>
      </w:r>
      <w:r w:rsidRPr="0087086B">
        <w:rPr>
          <w:rFonts w:ascii="Times New Roman" w:hAnsi="Times New Roman" w:cs="Times New Roman"/>
          <w:color w:val="auto"/>
          <w:sz w:val="24"/>
          <w:szCs w:val="24"/>
          <w:lang w:val="fr-FR"/>
        </w:rPr>
        <w:t xml:space="preserve"> du d</w:t>
      </w:r>
      <w:r w:rsidR="000639C3" w:rsidRPr="0087086B">
        <w:rPr>
          <w:rFonts w:ascii="Times New Roman" w:hAnsi="Times New Roman" w:cs="Times New Roman"/>
          <w:color w:val="auto"/>
          <w:sz w:val="24"/>
          <w:szCs w:val="24"/>
          <w:lang w:val="fr-FR"/>
        </w:rPr>
        <w:t xml:space="preserve">istrict </w:t>
      </w:r>
      <w:r w:rsidRPr="0087086B">
        <w:rPr>
          <w:rFonts w:ascii="Times New Roman" w:hAnsi="Times New Roman" w:cs="Times New Roman"/>
          <w:color w:val="auto"/>
          <w:sz w:val="24"/>
          <w:szCs w:val="24"/>
          <w:lang w:val="fr-FR"/>
        </w:rPr>
        <w:t xml:space="preserve">de </w:t>
      </w:r>
      <w:r w:rsidR="000639C3" w:rsidRPr="0087086B">
        <w:rPr>
          <w:rFonts w:ascii="Times New Roman" w:hAnsi="Times New Roman" w:cs="Times New Roman"/>
          <w:color w:val="auto"/>
          <w:sz w:val="24"/>
          <w:szCs w:val="24"/>
          <w:lang w:val="fr-FR"/>
        </w:rPr>
        <w:t xml:space="preserve">Columbia </w:t>
      </w:r>
      <w:r w:rsidRPr="0087086B">
        <w:rPr>
          <w:rFonts w:ascii="Times New Roman" w:hAnsi="Times New Roman" w:cs="Times New Roman"/>
          <w:color w:val="auto"/>
          <w:sz w:val="24"/>
          <w:szCs w:val="24"/>
          <w:lang w:val="fr-FR"/>
        </w:rPr>
        <w:t>et ne peut être porté que devant un tribunal du d</w:t>
      </w:r>
      <w:r w:rsidR="0036192E" w:rsidRPr="0087086B">
        <w:rPr>
          <w:rFonts w:ascii="Times New Roman" w:hAnsi="Times New Roman" w:cs="Times New Roman"/>
          <w:color w:val="auto"/>
          <w:sz w:val="24"/>
          <w:szCs w:val="24"/>
          <w:lang w:val="fr-FR"/>
        </w:rPr>
        <w:t>istrict de</w:t>
      </w:r>
      <w:r w:rsidR="000639C3" w:rsidRPr="0087086B">
        <w:rPr>
          <w:rFonts w:ascii="Times New Roman" w:hAnsi="Times New Roman" w:cs="Times New Roman"/>
          <w:color w:val="auto"/>
          <w:sz w:val="24"/>
          <w:szCs w:val="24"/>
          <w:lang w:val="fr-FR"/>
        </w:rPr>
        <w:t xml:space="preserve"> Columbia.</w:t>
      </w:r>
    </w:p>
    <w:p w:rsidR="00A12523" w:rsidRPr="0087086B" w:rsidRDefault="0036192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fr-FR"/>
        </w:rPr>
      </w:pPr>
      <w:r w:rsidRPr="0087086B">
        <w:rPr>
          <w:rFonts w:ascii="Times New Roman" w:hAnsi="Times New Roman" w:cs="Times New Roman"/>
          <w:color w:val="auto"/>
          <w:sz w:val="24"/>
          <w:szCs w:val="24"/>
          <w:lang w:val="fr-FR"/>
        </w:rPr>
        <w:t xml:space="preserve">Toute déclaration faite par une partie ou son avocat lors de toute instance, réunion ou conférence téléphone à cet égard ne sera utilisée lors de toute procédure ou poursuite ultérieure sauf pour exécuter un </w:t>
      </w:r>
      <w:r w:rsidR="00B80EB6" w:rsidRPr="0087086B">
        <w:rPr>
          <w:rFonts w:ascii="Times New Roman" w:hAnsi="Times New Roman" w:cs="Times New Roman"/>
          <w:color w:val="auto"/>
          <w:sz w:val="24"/>
          <w:szCs w:val="24"/>
          <w:lang w:val="fr-FR"/>
        </w:rPr>
        <w:t>règlement</w:t>
      </w:r>
      <w:r w:rsidRPr="0087086B">
        <w:rPr>
          <w:rFonts w:ascii="Times New Roman" w:hAnsi="Times New Roman" w:cs="Times New Roman"/>
          <w:color w:val="auto"/>
          <w:sz w:val="24"/>
          <w:szCs w:val="24"/>
          <w:lang w:val="fr-FR"/>
        </w:rPr>
        <w:t xml:space="preserve"> ou </w:t>
      </w:r>
      <w:r w:rsidR="00B80EB6" w:rsidRPr="0087086B">
        <w:rPr>
          <w:rFonts w:ascii="Times New Roman" w:hAnsi="Times New Roman" w:cs="Times New Roman"/>
          <w:color w:val="auto"/>
          <w:sz w:val="24"/>
          <w:szCs w:val="24"/>
          <w:lang w:val="fr-FR"/>
        </w:rPr>
        <w:t xml:space="preserve">la </w:t>
      </w:r>
      <w:r w:rsidRPr="0087086B">
        <w:rPr>
          <w:rFonts w:ascii="Times New Roman" w:hAnsi="Times New Roman" w:cs="Times New Roman"/>
          <w:color w:val="auto"/>
          <w:sz w:val="24"/>
          <w:szCs w:val="24"/>
          <w:lang w:val="fr-FR"/>
        </w:rPr>
        <w:t xml:space="preserve">décision d'une médiation </w:t>
      </w:r>
      <w:r w:rsidR="0087086B" w:rsidRPr="0087086B">
        <w:rPr>
          <w:rFonts w:ascii="Times New Roman" w:hAnsi="Times New Roman" w:cs="Times New Roman"/>
          <w:color w:val="auto"/>
          <w:sz w:val="24"/>
          <w:szCs w:val="24"/>
          <w:lang w:val="fr-FR"/>
        </w:rPr>
        <w:t>contraignant</w:t>
      </w:r>
      <w:r w:rsidRPr="0087086B">
        <w:rPr>
          <w:rFonts w:ascii="Times New Roman" w:hAnsi="Times New Roman" w:cs="Times New Roman"/>
          <w:color w:val="auto"/>
          <w:sz w:val="24"/>
          <w:szCs w:val="24"/>
          <w:lang w:val="fr-FR"/>
        </w:rPr>
        <w:t>e de règlement de différends</w:t>
      </w:r>
      <w:r w:rsidR="000639C3" w:rsidRPr="0087086B">
        <w:rPr>
          <w:rFonts w:ascii="Times New Roman" w:hAnsi="Times New Roman" w:cs="Times New Roman"/>
          <w:color w:val="auto"/>
          <w:sz w:val="24"/>
          <w:szCs w:val="24"/>
          <w:lang w:val="fr-FR"/>
        </w:rPr>
        <w:t>.</w:t>
      </w:r>
    </w:p>
    <w:p w:rsidR="00534E03" w:rsidRPr="0087086B"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val="fr-FR"/>
        </w:rPr>
      </w:pPr>
    </w:p>
    <w:p w:rsidR="00534E03" w:rsidRPr="0087086B" w:rsidRDefault="00534E03">
      <w:pPr>
        <w:rPr>
          <w:rFonts w:ascii="Times New Roman" w:hAnsi="Times New Roman" w:cs="Times New Roman"/>
          <w:sz w:val="24"/>
          <w:szCs w:val="24"/>
          <w:lang w:val="fr-FR"/>
        </w:rPr>
      </w:pPr>
      <w:r w:rsidRPr="0087086B">
        <w:rPr>
          <w:rFonts w:ascii="Times New Roman" w:hAnsi="Times New Roman" w:cs="Times New Roman"/>
          <w:sz w:val="24"/>
          <w:szCs w:val="24"/>
          <w:lang w:val="fr-FR"/>
        </w:rPr>
        <w:br w:type="page"/>
      </w:r>
    </w:p>
    <w:p w:rsidR="00534E03" w:rsidRPr="0087086B" w:rsidRDefault="0046790F" w:rsidP="00534E03">
      <w:pPr>
        <w:jc w:val="center"/>
        <w:rPr>
          <w:rFonts w:ascii="Times New Roman" w:hAnsi="Times New Roman"/>
          <w:sz w:val="40"/>
          <w:szCs w:val="23"/>
          <w:u w:val="single"/>
          <w:lang w:val="fr-FR"/>
        </w:rPr>
      </w:pPr>
      <w:r w:rsidRPr="0087086B">
        <w:rPr>
          <w:rFonts w:ascii="Times New Roman" w:hAnsi="Times New Roman"/>
          <w:sz w:val="40"/>
          <w:szCs w:val="23"/>
          <w:u w:val="single"/>
          <w:lang w:val="fr-FR"/>
        </w:rPr>
        <w:lastRenderedPageBreak/>
        <w:t>L'</w:t>
      </w:r>
      <w:r w:rsidR="00534E03" w:rsidRPr="0087086B">
        <w:rPr>
          <w:rFonts w:ascii="Times New Roman" w:hAnsi="Times New Roman"/>
          <w:sz w:val="40"/>
          <w:szCs w:val="23"/>
          <w:u w:val="single"/>
          <w:lang w:val="fr-FR"/>
        </w:rPr>
        <w:t xml:space="preserve">OAG </w:t>
      </w:r>
    </w:p>
    <w:p w:rsidR="0046790F" w:rsidRPr="0087086B" w:rsidRDefault="0046790F" w:rsidP="0046790F">
      <w:pPr>
        <w:jc w:val="center"/>
        <w:rPr>
          <w:rFonts w:ascii="Times New Roman" w:hAnsi="Times New Roman"/>
          <w:sz w:val="40"/>
          <w:szCs w:val="23"/>
          <w:u w:val="single"/>
          <w:lang w:val="fr-FR"/>
        </w:rPr>
      </w:pPr>
      <w:r w:rsidRPr="0087086B">
        <w:rPr>
          <w:rFonts w:ascii="Times New Roman" w:hAnsi="Times New Roman"/>
          <w:sz w:val="40"/>
          <w:szCs w:val="23"/>
          <w:u w:val="single"/>
          <w:lang w:val="fr-FR"/>
        </w:rPr>
        <w:t>Accord du centre de médiation communautaire</w:t>
      </w:r>
      <w:r w:rsidR="0087086B">
        <w:rPr>
          <w:rFonts w:ascii="Times New Roman" w:hAnsi="Times New Roman"/>
          <w:sz w:val="40"/>
          <w:szCs w:val="23"/>
          <w:u w:val="single"/>
          <w:lang w:val="fr-FR"/>
        </w:rPr>
        <w:t>/</w:t>
      </w:r>
      <w:r w:rsidR="0087086B" w:rsidRPr="0087086B">
        <w:rPr>
          <w:rFonts w:ascii="Times New Roman" w:hAnsi="Times New Roman"/>
          <w:sz w:val="40"/>
          <w:szCs w:val="23"/>
          <w:u w:val="single"/>
          <w:lang w:val="fr-FR"/>
        </w:rPr>
        <w:t>règlement des différends</w:t>
      </w:r>
    </w:p>
    <w:p w:rsidR="0046790F" w:rsidRPr="0087086B" w:rsidRDefault="0046790F" w:rsidP="0046790F">
      <w:pPr>
        <w:rPr>
          <w:rFonts w:ascii="Times New Roman" w:hAnsi="Times New Roman" w:cs="Times New Roman"/>
          <w:sz w:val="24"/>
          <w:szCs w:val="24"/>
          <w:lang w:val="fr-FR"/>
        </w:rPr>
      </w:pPr>
      <w:r w:rsidRPr="0087086B">
        <w:rPr>
          <w:rFonts w:ascii="Times New Roman" w:hAnsi="Times New Roman" w:cs="Times New Roman"/>
          <w:sz w:val="24"/>
          <w:szCs w:val="24"/>
          <w:lang w:val="fr-FR"/>
        </w:rPr>
        <w:t>J’accepte les conditions générales su</w:t>
      </w:r>
      <w:r w:rsidR="007B3913" w:rsidRPr="0087086B">
        <w:rPr>
          <w:rFonts w:ascii="Times New Roman" w:hAnsi="Times New Roman" w:cs="Times New Roman"/>
          <w:sz w:val="24"/>
          <w:szCs w:val="24"/>
          <w:lang w:val="fr-FR"/>
        </w:rPr>
        <w:t>ivantes pour ma participation à la médiation communautaire/</w:t>
      </w:r>
      <w:r w:rsidRPr="0087086B">
        <w:rPr>
          <w:rFonts w:ascii="Times New Roman" w:hAnsi="Times New Roman" w:cs="Times New Roman"/>
          <w:sz w:val="24"/>
          <w:szCs w:val="24"/>
          <w:lang w:val="fr-FR"/>
        </w:rPr>
        <w:t>centre de règlement des différends de l’OAG</w:t>
      </w:r>
      <w:r w:rsidR="007B3913" w:rsidRPr="0087086B">
        <w:rPr>
          <w:rFonts w:ascii="Times New Roman" w:hAnsi="Times New Roman" w:cs="Times New Roman"/>
          <w:sz w:val="24"/>
          <w:szCs w:val="24"/>
          <w:lang w:val="fr-FR"/>
        </w:rPr>
        <w:t>.</w:t>
      </w:r>
    </w:p>
    <w:p w:rsidR="007B3913" w:rsidRPr="0087086B" w:rsidRDefault="007B3913" w:rsidP="007B3913">
      <w:pPr>
        <w:pStyle w:val="ListParagraph"/>
        <w:numPr>
          <w:ilvl w:val="0"/>
          <w:numId w:val="3"/>
        </w:numPr>
        <w:spacing w:line="240" w:lineRule="auto"/>
        <w:rPr>
          <w:rFonts w:ascii="Times New Roman" w:hAnsi="Times New Roman" w:cs="Times New Roman"/>
          <w:sz w:val="24"/>
          <w:szCs w:val="24"/>
          <w:lang w:val="fr-FR"/>
        </w:rPr>
      </w:pPr>
      <w:r w:rsidRPr="0087086B">
        <w:rPr>
          <w:rFonts w:ascii="Times New Roman" w:hAnsi="Times New Roman" w:cs="Times New Roman"/>
          <w:sz w:val="24"/>
          <w:szCs w:val="24"/>
          <w:lang w:val="fr-FR"/>
        </w:rPr>
        <w:t xml:space="preserve">La procédure judiciaire ou réclamation ne concerne que des dommages-intérêts (argent). </w:t>
      </w:r>
    </w:p>
    <w:p w:rsidR="007B3913" w:rsidRPr="0087086B" w:rsidRDefault="007B3913" w:rsidP="007B3913">
      <w:pPr>
        <w:pStyle w:val="ListParagraph"/>
        <w:numPr>
          <w:ilvl w:val="0"/>
          <w:numId w:val="3"/>
        </w:numPr>
        <w:spacing w:line="240" w:lineRule="auto"/>
        <w:rPr>
          <w:rFonts w:ascii="Times New Roman" w:hAnsi="Times New Roman" w:cs="Times New Roman"/>
          <w:sz w:val="24"/>
          <w:szCs w:val="24"/>
          <w:lang w:val="fr-FR"/>
        </w:rPr>
      </w:pPr>
      <w:r w:rsidRPr="0087086B">
        <w:rPr>
          <w:rFonts w:ascii="Times New Roman" w:hAnsi="Times New Roman" w:cs="Times New Roman"/>
          <w:sz w:val="24"/>
          <w:szCs w:val="24"/>
          <w:lang w:val="fr-FR"/>
        </w:rPr>
        <w:t xml:space="preserve">Le montant maximal d’argent/dommages qui peut être demandé ou accordé est de 50 000 $. </w:t>
      </w:r>
    </w:p>
    <w:p w:rsidR="00534E03" w:rsidRPr="0087086B" w:rsidRDefault="007B391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La médiation peut être contraignante ou non</w:t>
      </w:r>
      <w:r w:rsidR="00534E03" w:rsidRPr="0087086B">
        <w:rPr>
          <w:rFonts w:ascii="Times New Roman" w:hAnsi="Times New Roman"/>
          <w:sz w:val="24"/>
          <w:szCs w:val="24"/>
          <w:lang w:val="fr-FR"/>
        </w:rPr>
        <w:t>.</w:t>
      </w:r>
    </w:p>
    <w:p w:rsidR="00534E03" w:rsidRPr="0087086B" w:rsidRDefault="007B391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Aucun frais ou honoraire d'avocat ne peut être recouvré</w:t>
      </w:r>
      <w:r w:rsidR="00534E03" w:rsidRPr="0087086B">
        <w:rPr>
          <w:rFonts w:ascii="Times New Roman" w:hAnsi="Times New Roman"/>
          <w:sz w:val="24"/>
          <w:szCs w:val="24"/>
          <w:lang w:val="fr-FR"/>
        </w:rPr>
        <w:t xml:space="preserve">. </w:t>
      </w:r>
    </w:p>
    <w:p w:rsidR="007B3913" w:rsidRPr="0087086B" w:rsidRDefault="007B3913" w:rsidP="007B3913">
      <w:pPr>
        <w:pStyle w:val="ListParagraph"/>
        <w:numPr>
          <w:ilvl w:val="0"/>
          <w:numId w:val="3"/>
        </w:numPr>
        <w:spacing w:line="240" w:lineRule="auto"/>
        <w:rPr>
          <w:rFonts w:ascii="Times New Roman" w:hAnsi="Times New Roman" w:cs="Times New Roman"/>
          <w:sz w:val="24"/>
          <w:szCs w:val="24"/>
          <w:lang w:val="fr-FR"/>
        </w:rPr>
      </w:pPr>
      <w:r w:rsidRPr="0087086B">
        <w:rPr>
          <w:rFonts w:ascii="Times New Roman" w:hAnsi="Times New Roman" w:cs="Times New Roman"/>
          <w:sz w:val="24"/>
          <w:szCs w:val="24"/>
          <w:lang w:val="fr-FR"/>
        </w:rPr>
        <w:t xml:space="preserve">Si les parties souhaitent recourir une médiation contraignante devant un médiateur/arbitre neutre, les deux parties doivent accepter que la médiation sera contraignante. Les parties ne conviendront d’une médiation contraignante qu’après avoir présenté leur cause et leurs preuves à l’appui au médiateur/arbitre neutre. Si les parties choisissent la médiation </w:t>
      </w:r>
      <w:r w:rsidR="009C0D4C" w:rsidRPr="0087086B">
        <w:rPr>
          <w:rFonts w:ascii="Times New Roman" w:hAnsi="Times New Roman" w:cs="Times New Roman"/>
          <w:sz w:val="24"/>
          <w:szCs w:val="24"/>
          <w:lang w:val="fr-FR"/>
        </w:rPr>
        <w:t>contraignant</w:t>
      </w:r>
      <w:r w:rsidRPr="0087086B">
        <w:rPr>
          <w:rFonts w:ascii="Times New Roman" w:hAnsi="Times New Roman" w:cs="Times New Roman"/>
          <w:sz w:val="24"/>
          <w:szCs w:val="24"/>
          <w:lang w:val="fr-FR"/>
        </w:rPr>
        <w:t xml:space="preserve">e, le règlement de la médiation sera un règlement complet de toutes les </w:t>
      </w:r>
      <w:r w:rsidR="009C0D4C" w:rsidRPr="0087086B">
        <w:rPr>
          <w:rFonts w:ascii="Times New Roman" w:hAnsi="Times New Roman" w:cs="Times New Roman"/>
          <w:sz w:val="24"/>
          <w:szCs w:val="24"/>
          <w:lang w:val="fr-FR"/>
        </w:rPr>
        <w:t>questions</w:t>
      </w:r>
      <w:r w:rsidRPr="0087086B">
        <w:rPr>
          <w:rFonts w:ascii="Times New Roman" w:hAnsi="Times New Roman" w:cs="Times New Roman"/>
          <w:sz w:val="24"/>
          <w:szCs w:val="24"/>
          <w:lang w:val="fr-FR"/>
        </w:rPr>
        <w:t xml:space="preserve"> et les parties acceptent de</w:t>
      </w:r>
      <w:r w:rsidR="009C0D4C" w:rsidRPr="0087086B">
        <w:rPr>
          <w:rFonts w:ascii="Times New Roman" w:hAnsi="Times New Roman" w:cs="Times New Roman"/>
          <w:sz w:val="24"/>
          <w:szCs w:val="24"/>
          <w:lang w:val="fr-FR"/>
        </w:rPr>
        <w:t xml:space="preserve"> renoncer à toute autre réclamation</w:t>
      </w:r>
      <w:r w:rsidRPr="0087086B">
        <w:rPr>
          <w:rFonts w:ascii="Times New Roman" w:hAnsi="Times New Roman" w:cs="Times New Roman"/>
          <w:sz w:val="24"/>
          <w:szCs w:val="24"/>
          <w:lang w:val="fr-FR"/>
        </w:rPr>
        <w:t xml:space="preserve"> auprès de tout</w:t>
      </w:r>
      <w:r w:rsidR="009C0D4C" w:rsidRPr="0087086B">
        <w:rPr>
          <w:rFonts w:ascii="Times New Roman" w:hAnsi="Times New Roman" w:cs="Times New Roman"/>
          <w:sz w:val="24"/>
          <w:szCs w:val="24"/>
          <w:lang w:val="fr-FR"/>
        </w:rPr>
        <w:t>e</w:t>
      </w:r>
      <w:r w:rsidRPr="0087086B">
        <w:rPr>
          <w:rFonts w:ascii="Times New Roman" w:hAnsi="Times New Roman" w:cs="Times New Roman"/>
          <w:sz w:val="24"/>
          <w:szCs w:val="24"/>
          <w:lang w:val="fr-FR"/>
        </w:rPr>
        <w:t xml:space="preserve"> autre </w:t>
      </w:r>
      <w:r w:rsidR="009C0D4C" w:rsidRPr="0087086B">
        <w:rPr>
          <w:rFonts w:ascii="Times New Roman" w:hAnsi="Times New Roman" w:cs="Times New Roman"/>
          <w:sz w:val="24"/>
          <w:szCs w:val="24"/>
          <w:lang w:val="fr-FR"/>
        </w:rPr>
        <w:t>instance</w:t>
      </w:r>
      <w:r w:rsidRPr="0087086B">
        <w:rPr>
          <w:rFonts w:ascii="Times New Roman" w:hAnsi="Times New Roman" w:cs="Times New Roman"/>
          <w:sz w:val="24"/>
          <w:szCs w:val="24"/>
          <w:lang w:val="fr-FR"/>
        </w:rPr>
        <w:t xml:space="preserve">, tribunal ou </w:t>
      </w:r>
      <w:r w:rsidR="009C0D4C" w:rsidRPr="0087086B">
        <w:rPr>
          <w:rFonts w:ascii="Times New Roman" w:hAnsi="Times New Roman" w:cs="Times New Roman"/>
          <w:sz w:val="24"/>
          <w:szCs w:val="24"/>
          <w:lang w:val="fr-FR"/>
        </w:rPr>
        <w:t>organisme administratif</w:t>
      </w:r>
      <w:r w:rsidRPr="0087086B">
        <w:rPr>
          <w:rFonts w:ascii="Times New Roman" w:hAnsi="Times New Roman" w:cs="Times New Roman"/>
          <w:sz w:val="24"/>
          <w:szCs w:val="24"/>
          <w:lang w:val="fr-FR"/>
        </w:rPr>
        <w:t xml:space="preserve"> en vertu de toute théorie de responsabilité. </w:t>
      </w:r>
    </w:p>
    <w:p w:rsidR="00534E03" w:rsidRPr="0087086B" w:rsidRDefault="009C0D4C" w:rsidP="009C0D4C">
      <w:pPr>
        <w:pStyle w:val="ListParagraph"/>
        <w:numPr>
          <w:ilvl w:val="0"/>
          <w:numId w:val="3"/>
        </w:numPr>
        <w:spacing w:line="240" w:lineRule="auto"/>
        <w:rPr>
          <w:rFonts w:ascii="Times New Roman" w:hAnsi="Times New Roman" w:cs="Times New Roman"/>
          <w:sz w:val="24"/>
          <w:szCs w:val="24"/>
          <w:lang w:val="fr-FR"/>
        </w:rPr>
      </w:pPr>
      <w:r w:rsidRPr="0087086B">
        <w:rPr>
          <w:rFonts w:ascii="Times New Roman" w:hAnsi="Times New Roman" w:cs="Times New Roman"/>
          <w:sz w:val="24"/>
          <w:szCs w:val="24"/>
          <w:lang w:val="fr-FR"/>
        </w:rPr>
        <w:t xml:space="preserve">Je comprends que lors d'une médiation contraignante, la décision ou l'issue de la procédure n’est pas contraignante jusqu'à ce que la décision ait été rendue. Aucune décision ne sera recevable (ou ne pourra être invoquée par la partie ou tout tiers) lors de toute autre poursuite, procès ou procédure. </w:t>
      </w:r>
    </w:p>
    <w:p w:rsidR="00534E03" w:rsidRPr="0087086B" w:rsidRDefault="009C0D4C" w:rsidP="00534E03">
      <w:pPr>
        <w:pStyle w:val="ListParagraph"/>
        <w:numPr>
          <w:ilvl w:val="0"/>
          <w:numId w:val="3"/>
        </w:numPr>
        <w:rPr>
          <w:rFonts w:ascii="Times New Roman" w:hAnsi="Times New Roman"/>
          <w:sz w:val="24"/>
          <w:szCs w:val="24"/>
          <w:lang w:val="fr-FR"/>
        </w:rPr>
      </w:pPr>
      <w:r w:rsidRPr="0087086B">
        <w:rPr>
          <w:rFonts w:ascii="Times New Roman" w:hAnsi="Times New Roman" w:cs="Times New Roman"/>
          <w:sz w:val="24"/>
          <w:szCs w:val="24"/>
          <w:lang w:val="fr-FR"/>
        </w:rPr>
        <w:t>Cet accord ne confère  aucun droit, titre ou avantage à aucune personne qui n'est pas partie à l'accord. Le seul avantage dont je dispose en vertu de cet accord est le paiement d'une indemnit</w:t>
      </w:r>
      <w:r w:rsidR="009E56D7" w:rsidRPr="0087086B">
        <w:rPr>
          <w:rFonts w:ascii="Times New Roman" w:hAnsi="Times New Roman" w:cs="Times New Roman"/>
          <w:sz w:val="24"/>
          <w:szCs w:val="24"/>
          <w:lang w:val="fr-FR"/>
        </w:rPr>
        <w:t>é si une</w:t>
      </w:r>
      <w:r w:rsidRPr="0087086B">
        <w:rPr>
          <w:rFonts w:ascii="Times New Roman" w:hAnsi="Times New Roman" w:cs="Times New Roman"/>
          <w:sz w:val="24"/>
          <w:szCs w:val="24"/>
          <w:lang w:val="fr-FR"/>
        </w:rPr>
        <w:t xml:space="preserve"> médiation contraignante est acceptée et qu'une décision définitive avec une indemnité est rendue en </w:t>
      </w:r>
      <w:r w:rsidR="009E56D7" w:rsidRPr="0087086B">
        <w:rPr>
          <w:rFonts w:ascii="Times New Roman" w:hAnsi="Times New Roman" w:cs="Times New Roman"/>
          <w:sz w:val="24"/>
          <w:szCs w:val="24"/>
          <w:lang w:val="fr-FR"/>
        </w:rPr>
        <w:t xml:space="preserve">ma </w:t>
      </w:r>
      <w:r w:rsidRPr="0087086B">
        <w:rPr>
          <w:rFonts w:ascii="Times New Roman" w:hAnsi="Times New Roman" w:cs="Times New Roman"/>
          <w:sz w:val="24"/>
          <w:szCs w:val="24"/>
          <w:lang w:val="fr-FR"/>
        </w:rPr>
        <w:t>faveur</w:t>
      </w:r>
      <w:r w:rsidR="00534E03" w:rsidRPr="0087086B">
        <w:rPr>
          <w:rFonts w:ascii="Times New Roman" w:hAnsi="Times New Roman"/>
          <w:sz w:val="24"/>
          <w:szCs w:val="24"/>
          <w:lang w:val="fr-FR"/>
        </w:rPr>
        <w:t>.</w:t>
      </w:r>
    </w:p>
    <w:p w:rsidR="00534E03" w:rsidRPr="0087086B" w:rsidRDefault="009E56D7"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Les parties conviennent de ne faire aucun commentaire négatif à propos de la ou des autres parties, l'affaire sous-jacente ou cette médiation</w:t>
      </w:r>
      <w:r w:rsidR="00534E03" w:rsidRPr="0087086B">
        <w:rPr>
          <w:rFonts w:ascii="Times New Roman" w:hAnsi="Times New Roman"/>
          <w:sz w:val="24"/>
          <w:szCs w:val="24"/>
          <w:lang w:val="fr-FR"/>
        </w:rPr>
        <w:t>.</w:t>
      </w:r>
    </w:p>
    <w:p w:rsidR="00534E03" w:rsidRPr="0087086B" w:rsidRDefault="001C1790" w:rsidP="00534E03">
      <w:pPr>
        <w:pStyle w:val="ListParagraph"/>
        <w:numPr>
          <w:ilvl w:val="0"/>
          <w:numId w:val="3"/>
        </w:numPr>
        <w:rPr>
          <w:rFonts w:ascii="Times New Roman" w:hAnsi="Times New Roman"/>
          <w:sz w:val="24"/>
          <w:szCs w:val="24"/>
          <w:lang w:val="fr-FR"/>
        </w:rPr>
      </w:pPr>
      <w:r>
        <w:rPr>
          <w:rFonts w:ascii="Times New Roman" w:hAnsi="Times New Roman" w:cs="Times New Roman"/>
          <w:sz w:val="24"/>
          <w:szCs w:val="24"/>
          <w:lang w:val="fr-FR"/>
        </w:rPr>
        <w:t xml:space="preserve">Le droit à citer ou </w:t>
      </w:r>
      <w:r w:rsidRPr="0087086B">
        <w:rPr>
          <w:rFonts w:ascii="Times New Roman" w:hAnsi="Times New Roman" w:cs="Times New Roman"/>
          <w:sz w:val="24"/>
          <w:szCs w:val="24"/>
          <w:lang w:val="fr-FR"/>
        </w:rPr>
        <w:t>contraind</w:t>
      </w:r>
      <w:r>
        <w:rPr>
          <w:rFonts w:ascii="Times New Roman" w:hAnsi="Times New Roman" w:cs="Times New Roman"/>
          <w:sz w:val="24"/>
          <w:szCs w:val="24"/>
          <w:lang w:val="fr-FR"/>
        </w:rPr>
        <w:t xml:space="preserve">re un témoin à comparaître ou à </w:t>
      </w:r>
      <w:r w:rsidRPr="0087086B">
        <w:rPr>
          <w:rFonts w:ascii="Times New Roman" w:hAnsi="Times New Roman" w:cs="Times New Roman"/>
          <w:sz w:val="24"/>
          <w:szCs w:val="24"/>
          <w:lang w:val="fr-FR"/>
        </w:rPr>
        <w:t xml:space="preserve">exiger la production de document(s) </w:t>
      </w:r>
      <w:r>
        <w:rPr>
          <w:rFonts w:ascii="Times New Roman" w:hAnsi="Times New Roman" w:cs="Times New Roman"/>
          <w:sz w:val="24"/>
          <w:szCs w:val="24"/>
          <w:lang w:val="fr-FR"/>
        </w:rPr>
        <w:t xml:space="preserve">n'est pas applicable </w:t>
      </w:r>
      <w:r w:rsidRPr="0087086B">
        <w:rPr>
          <w:rFonts w:ascii="Times New Roman" w:hAnsi="Times New Roman" w:cs="Times New Roman"/>
          <w:sz w:val="24"/>
          <w:szCs w:val="24"/>
          <w:lang w:val="fr-FR"/>
        </w:rPr>
        <w:t>l</w:t>
      </w:r>
      <w:r>
        <w:rPr>
          <w:rFonts w:ascii="Times New Roman" w:hAnsi="Times New Roman" w:cs="Times New Roman"/>
          <w:sz w:val="24"/>
          <w:szCs w:val="24"/>
          <w:lang w:val="fr-FR"/>
        </w:rPr>
        <w:t>ors de la procédure de médiation</w:t>
      </w:r>
      <w:r w:rsidR="00534E03" w:rsidRPr="0087086B">
        <w:rPr>
          <w:rFonts w:ascii="Times New Roman" w:hAnsi="Times New Roman"/>
          <w:sz w:val="24"/>
          <w:szCs w:val="24"/>
          <w:lang w:val="fr-FR"/>
        </w:rPr>
        <w:t>.</w:t>
      </w:r>
    </w:p>
    <w:p w:rsidR="009E56D7" w:rsidRPr="0087086B" w:rsidRDefault="001C1790" w:rsidP="009E56D7">
      <w:pPr>
        <w:pStyle w:val="ListParagraph"/>
        <w:numPr>
          <w:ilvl w:val="0"/>
          <w:numId w:val="3"/>
        </w:numPr>
        <w:rPr>
          <w:rFonts w:ascii="Times New Roman" w:hAnsi="Times New Roman"/>
          <w:sz w:val="24"/>
          <w:szCs w:val="24"/>
          <w:lang w:val="fr-FR"/>
        </w:rPr>
      </w:pPr>
      <w:r>
        <w:rPr>
          <w:rFonts w:ascii="Times New Roman" w:hAnsi="Times New Roman"/>
          <w:sz w:val="24"/>
          <w:szCs w:val="24"/>
          <w:lang w:val="fr-FR"/>
        </w:rPr>
        <w:t>Le</w:t>
      </w:r>
      <w:r w:rsidR="009E56D7" w:rsidRPr="0087086B">
        <w:rPr>
          <w:rFonts w:ascii="Times New Roman" w:hAnsi="Times New Roman"/>
          <w:sz w:val="24"/>
          <w:szCs w:val="24"/>
          <w:lang w:val="fr-FR"/>
        </w:rPr>
        <w:t xml:space="preserve"> droit à une communication préalable</w:t>
      </w:r>
      <w:r>
        <w:rPr>
          <w:rFonts w:ascii="Times New Roman" w:hAnsi="Times New Roman"/>
          <w:sz w:val="24"/>
          <w:szCs w:val="24"/>
          <w:lang w:val="fr-FR"/>
        </w:rPr>
        <w:t xml:space="preserve"> n'est pas applicable</w:t>
      </w:r>
      <w:r w:rsidR="009E56D7" w:rsidRPr="0087086B">
        <w:rPr>
          <w:rFonts w:ascii="Times New Roman" w:hAnsi="Times New Roman"/>
          <w:sz w:val="24"/>
          <w:szCs w:val="24"/>
          <w:lang w:val="fr-FR"/>
        </w:rPr>
        <w:t>.</w:t>
      </w:r>
    </w:p>
    <w:p w:rsidR="00534E03" w:rsidRPr="0087086B" w:rsidRDefault="009E56D7" w:rsidP="009E56D7">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Il n'y a aucune procédure de requêtes</w:t>
      </w:r>
      <w:r w:rsidR="00534E03" w:rsidRPr="0087086B">
        <w:rPr>
          <w:rFonts w:ascii="Times New Roman" w:hAnsi="Times New Roman"/>
          <w:sz w:val="24"/>
          <w:szCs w:val="24"/>
          <w:lang w:val="fr-FR"/>
        </w:rPr>
        <w:t>.</w:t>
      </w:r>
    </w:p>
    <w:p w:rsidR="009E56D7" w:rsidRPr="0087086B" w:rsidRDefault="009E56D7" w:rsidP="009E56D7">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Chaque partie p</w:t>
      </w:r>
      <w:r w:rsidR="001C1790">
        <w:rPr>
          <w:rFonts w:ascii="Times New Roman" w:hAnsi="Times New Roman"/>
          <w:sz w:val="24"/>
          <w:szCs w:val="24"/>
          <w:lang w:val="fr-FR"/>
        </w:rPr>
        <w:t xml:space="preserve">eut comparaître avec ou sans </w:t>
      </w:r>
      <w:r w:rsidRPr="0087086B">
        <w:rPr>
          <w:rFonts w:ascii="Times New Roman" w:hAnsi="Times New Roman"/>
          <w:sz w:val="24"/>
          <w:szCs w:val="24"/>
          <w:lang w:val="fr-FR"/>
        </w:rPr>
        <w:t>avocat (en personne).</w:t>
      </w:r>
    </w:p>
    <w:p w:rsidR="00534E03" w:rsidRPr="0087086B" w:rsidRDefault="009E56D7" w:rsidP="009E56D7">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La procédure de médiation est limitée au médiateur et aux parties – il ne s'agit pas d'une audience publique.</w:t>
      </w:r>
    </w:p>
    <w:p w:rsidR="00534E03" w:rsidRPr="0087086B" w:rsidRDefault="009E56D7"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Les règles de preuve seront assouplies</w:t>
      </w:r>
      <w:r w:rsidR="00534E03" w:rsidRPr="0087086B">
        <w:rPr>
          <w:rFonts w:ascii="Times New Roman" w:hAnsi="Times New Roman"/>
          <w:sz w:val="24"/>
          <w:szCs w:val="24"/>
          <w:lang w:val="fr-FR"/>
        </w:rPr>
        <w:t>.</w:t>
      </w:r>
    </w:p>
    <w:p w:rsidR="00534E03" w:rsidRPr="0087086B" w:rsidRDefault="009E56D7"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 xml:space="preserve">Si les parties ont convenu d'une médiation contraignante et qu'une décision définitive a été rendue, la décision est définitive et </w:t>
      </w:r>
      <w:r w:rsidR="00CE6D2A" w:rsidRPr="0087086B">
        <w:rPr>
          <w:rFonts w:ascii="Times New Roman" w:hAnsi="Times New Roman"/>
          <w:sz w:val="24"/>
          <w:szCs w:val="24"/>
          <w:lang w:val="fr-FR"/>
        </w:rPr>
        <w:t>n'est pas susceptible</w:t>
      </w:r>
      <w:r w:rsidRPr="0087086B">
        <w:rPr>
          <w:rFonts w:ascii="Times New Roman" w:hAnsi="Times New Roman"/>
          <w:sz w:val="24"/>
          <w:szCs w:val="24"/>
          <w:lang w:val="fr-FR"/>
        </w:rPr>
        <w:t xml:space="preserve"> </w:t>
      </w:r>
      <w:r w:rsidR="00CE6D2A" w:rsidRPr="0087086B">
        <w:rPr>
          <w:rFonts w:ascii="Times New Roman" w:hAnsi="Times New Roman"/>
          <w:sz w:val="24"/>
          <w:szCs w:val="24"/>
          <w:lang w:val="fr-FR"/>
        </w:rPr>
        <w:t>d'</w:t>
      </w:r>
      <w:r w:rsidRPr="0087086B">
        <w:rPr>
          <w:rFonts w:ascii="Times New Roman" w:hAnsi="Times New Roman"/>
          <w:sz w:val="24"/>
          <w:szCs w:val="24"/>
          <w:lang w:val="fr-FR"/>
        </w:rPr>
        <w:t>appel</w:t>
      </w:r>
      <w:r w:rsidR="00CE6D2A" w:rsidRPr="0087086B">
        <w:rPr>
          <w:rFonts w:ascii="Times New Roman" w:hAnsi="Times New Roman"/>
          <w:sz w:val="24"/>
          <w:szCs w:val="24"/>
          <w:lang w:val="fr-FR"/>
        </w:rPr>
        <w:t>, ni soumise à un</w:t>
      </w:r>
      <w:r w:rsidRPr="0087086B">
        <w:rPr>
          <w:rFonts w:ascii="Times New Roman" w:hAnsi="Times New Roman"/>
          <w:sz w:val="24"/>
          <w:szCs w:val="24"/>
          <w:lang w:val="fr-FR"/>
        </w:rPr>
        <w:t xml:space="preserve"> contrôle ju</w:t>
      </w:r>
      <w:r w:rsidR="00CE6D2A" w:rsidRPr="0087086B">
        <w:rPr>
          <w:rFonts w:ascii="Times New Roman" w:hAnsi="Times New Roman"/>
          <w:sz w:val="24"/>
          <w:szCs w:val="24"/>
          <w:lang w:val="fr-FR"/>
        </w:rPr>
        <w:t>ridictionnel</w:t>
      </w:r>
      <w:r w:rsidRPr="0087086B">
        <w:rPr>
          <w:rFonts w:ascii="Times New Roman" w:hAnsi="Times New Roman"/>
          <w:sz w:val="24"/>
          <w:szCs w:val="24"/>
          <w:lang w:val="fr-FR"/>
        </w:rPr>
        <w:t xml:space="preserve"> de quelque </w:t>
      </w:r>
      <w:r w:rsidR="00CE6D2A" w:rsidRPr="0087086B">
        <w:rPr>
          <w:rFonts w:ascii="Times New Roman" w:hAnsi="Times New Roman"/>
          <w:sz w:val="24"/>
          <w:szCs w:val="24"/>
          <w:lang w:val="fr-FR"/>
        </w:rPr>
        <w:t>sort</w:t>
      </w:r>
      <w:r w:rsidRPr="0087086B">
        <w:rPr>
          <w:rFonts w:ascii="Times New Roman" w:hAnsi="Times New Roman"/>
          <w:sz w:val="24"/>
          <w:szCs w:val="24"/>
          <w:lang w:val="fr-FR"/>
        </w:rPr>
        <w:t>e que ce soit</w:t>
      </w:r>
      <w:r w:rsidR="00534E03" w:rsidRPr="0087086B">
        <w:rPr>
          <w:rFonts w:ascii="Times New Roman" w:hAnsi="Times New Roman"/>
          <w:sz w:val="24"/>
          <w:szCs w:val="24"/>
          <w:lang w:val="fr-FR"/>
        </w:rPr>
        <w:t xml:space="preserve">.  </w:t>
      </w:r>
    </w:p>
    <w:p w:rsidR="00534E03" w:rsidRPr="0087086B" w:rsidRDefault="00CE6D2A"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lastRenderedPageBreak/>
        <w:t>Si les parties n'ont convenu que d'une médiation non contraignante, la décision n'est pas définitive. Les deux parties sont libres d'accepter ou de rejeter la décision de la médiation non contraignante</w:t>
      </w:r>
      <w:r w:rsidR="00534E03" w:rsidRPr="0087086B">
        <w:rPr>
          <w:rFonts w:ascii="Times New Roman" w:hAnsi="Times New Roman"/>
          <w:sz w:val="24"/>
          <w:szCs w:val="24"/>
          <w:lang w:val="fr-FR"/>
        </w:rPr>
        <w:t>.</w:t>
      </w:r>
    </w:p>
    <w:p w:rsidR="00534E03" w:rsidRPr="0087086B" w:rsidRDefault="00CE6D2A"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La procédure ne sera pas en registrée de quelque manière que ce soit</w:t>
      </w:r>
      <w:r w:rsidR="00534E03" w:rsidRPr="0087086B">
        <w:rPr>
          <w:rFonts w:ascii="Times New Roman" w:hAnsi="Times New Roman"/>
          <w:sz w:val="24"/>
          <w:szCs w:val="24"/>
          <w:lang w:val="fr-FR"/>
        </w:rPr>
        <w:t>.</w:t>
      </w:r>
    </w:p>
    <w:p w:rsidR="00534E03" w:rsidRPr="0087086B" w:rsidRDefault="00CE6D2A"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En contrepartie de l'accord de toutes les parties à la médiation contraignante, la décision et le paiement seront considérés comme un règlement par médiation</w:t>
      </w:r>
      <w:r w:rsidR="00534E03" w:rsidRPr="0087086B">
        <w:rPr>
          <w:rFonts w:ascii="Times New Roman" w:hAnsi="Times New Roman"/>
          <w:sz w:val="24"/>
          <w:szCs w:val="24"/>
          <w:lang w:val="fr-FR"/>
        </w:rPr>
        <w:t>.</w:t>
      </w:r>
    </w:p>
    <w:p w:rsidR="00534E03" w:rsidRPr="0087086B" w:rsidRDefault="00516BED"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Si je remporte la médiation contraignante ou que les parties parviennent à un règlement, j'abandonnerai toute action civile avec préjudice en cours avant le paiement de toute</w:t>
      </w:r>
      <w:r w:rsidR="009B7963" w:rsidRPr="0087086B">
        <w:rPr>
          <w:rFonts w:ascii="Times New Roman" w:hAnsi="Times New Roman"/>
          <w:sz w:val="24"/>
          <w:szCs w:val="24"/>
          <w:lang w:val="fr-FR"/>
        </w:rPr>
        <w:t xml:space="preserve"> indemnité ou règlement par</w:t>
      </w:r>
      <w:r w:rsidRPr="0087086B">
        <w:rPr>
          <w:rFonts w:ascii="Times New Roman" w:hAnsi="Times New Roman"/>
          <w:sz w:val="24"/>
          <w:szCs w:val="24"/>
          <w:lang w:val="fr-FR"/>
        </w:rPr>
        <w:t xml:space="preserve"> médiation. S'il n'y </w:t>
      </w:r>
      <w:r w:rsidR="009B7963" w:rsidRPr="0087086B">
        <w:rPr>
          <w:rFonts w:ascii="Times New Roman" w:hAnsi="Times New Roman"/>
          <w:sz w:val="24"/>
          <w:szCs w:val="24"/>
          <w:lang w:val="fr-FR"/>
        </w:rPr>
        <w:t>a aucune poursuite</w:t>
      </w:r>
      <w:r w:rsidRPr="0087086B">
        <w:rPr>
          <w:rFonts w:ascii="Times New Roman" w:hAnsi="Times New Roman"/>
          <w:sz w:val="24"/>
          <w:szCs w:val="24"/>
          <w:lang w:val="fr-FR"/>
        </w:rPr>
        <w:t xml:space="preserve"> en </w:t>
      </w:r>
      <w:r w:rsidR="009B7963" w:rsidRPr="0087086B">
        <w:rPr>
          <w:rFonts w:ascii="Times New Roman" w:hAnsi="Times New Roman"/>
          <w:sz w:val="24"/>
          <w:szCs w:val="24"/>
          <w:lang w:val="fr-FR"/>
        </w:rPr>
        <w:t>cours</w:t>
      </w:r>
      <w:r w:rsidRPr="0087086B">
        <w:rPr>
          <w:rFonts w:ascii="Times New Roman" w:hAnsi="Times New Roman"/>
          <w:sz w:val="24"/>
          <w:szCs w:val="24"/>
          <w:lang w:val="fr-FR"/>
        </w:rPr>
        <w:t xml:space="preserve">, je signerai une </w:t>
      </w:r>
      <w:r w:rsidR="009B7963" w:rsidRPr="0087086B">
        <w:rPr>
          <w:rFonts w:ascii="Times New Roman" w:hAnsi="Times New Roman"/>
          <w:sz w:val="24"/>
          <w:szCs w:val="24"/>
          <w:lang w:val="fr-FR"/>
        </w:rPr>
        <w:t>renonciation</w:t>
      </w:r>
      <w:r w:rsidRPr="0087086B">
        <w:rPr>
          <w:rFonts w:ascii="Times New Roman" w:hAnsi="Times New Roman"/>
          <w:sz w:val="24"/>
          <w:szCs w:val="24"/>
          <w:lang w:val="fr-FR"/>
        </w:rPr>
        <w:t xml:space="preserve"> en échange du paiement</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Les affaires dans lesquelles « le cadre de l'emploi » est en cause et/ou dans lesquelles un employé est désigné nommément en tant défendeur ne sont pas admissibles à ce programme à moins que tous les défendeurs nommés acceptent de participer à cette procédure de médiation</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Le médiateur remplira le formulaire de décision de la médiation ci-joint après la procédure de médiation</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Si un paiement m'est dû, j'accepte de fournir une renonciation signée et un formulaire fiscal W-9 signé. Je comprends que le district ne peut me verser aucun paiement sans une renonciation signée et un formulaire fiscal W-9 signé</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cs="Times New Roman"/>
          <w:sz w:val="24"/>
          <w:szCs w:val="24"/>
          <w:lang w:val="fr-FR"/>
        </w:rPr>
        <w:t>Tout paiement effectué par le district fera l'objet d'un recouvrement par le district de toute dette fiscale, créance privilégiée de Medicaid/Medicare et/ou d'impayés de pension alimentaire</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sz w:val="24"/>
          <w:szCs w:val="24"/>
          <w:lang w:val="fr-FR"/>
        </w:rPr>
        <w:t xml:space="preserve">J'accepte que tout paiement qui m'est dû ne </w:t>
      </w:r>
      <w:r w:rsidR="0087086B" w:rsidRPr="0087086B">
        <w:rPr>
          <w:rFonts w:ascii="Times New Roman" w:hAnsi="Times New Roman"/>
          <w:sz w:val="24"/>
          <w:szCs w:val="24"/>
          <w:lang w:val="fr-FR"/>
        </w:rPr>
        <w:t>puisse</w:t>
      </w:r>
      <w:r w:rsidRPr="0087086B">
        <w:rPr>
          <w:rFonts w:ascii="Times New Roman" w:hAnsi="Times New Roman"/>
          <w:sz w:val="24"/>
          <w:szCs w:val="24"/>
          <w:lang w:val="fr-FR"/>
        </w:rPr>
        <w:t xml:space="preserve"> être affecté à un tiers sans le consentement préalable par écrit du district de Columbia</w:t>
      </w:r>
      <w:r w:rsidR="00534E03" w:rsidRPr="0087086B">
        <w:rPr>
          <w:rFonts w:ascii="Times New Roman" w:hAnsi="Times New Roman"/>
          <w:sz w:val="24"/>
          <w:szCs w:val="24"/>
          <w:lang w:val="fr-FR"/>
        </w:rPr>
        <w:t>.</w:t>
      </w:r>
    </w:p>
    <w:p w:rsidR="00534E03" w:rsidRPr="0087086B" w:rsidRDefault="009B7963" w:rsidP="00534E03">
      <w:pPr>
        <w:pStyle w:val="ListParagraph"/>
        <w:numPr>
          <w:ilvl w:val="0"/>
          <w:numId w:val="3"/>
        </w:numPr>
        <w:rPr>
          <w:rFonts w:ascii="Times New Roman" w:hAnsi="Times New Roman"/>
          <w:sz w:val="24"/>
          <w:szCs w:val="24"/>
          <w:lang w:val="fr-FR"/>
        </w:rPr>
      </w:pPr>
      <w:r w:rsidRPr="0087086B">
        <w:rPr>
          <w:rFonts w:ascii="Times New Roman" w:hAnsi="Times New Roman" w:cs="Times New Roman"/>
          <w:sz w:val="24"/>
          <w:szCs w:val="24"/>
          <w:lang w:val="fr-FR"/>
        </w:rPr>
        <w:t xml:space="preserve">J'accepte que tout différend concernant les termes du règlement </w:t>
      </w:r>
      <w:r w:rsidR="0087086B" w:rsidRPr="0087086B">
        <w:rPr>
          <w:rFonts w:ascii="Times New Roman" w:hAnsi="Times New Roman" w:cs="Times New Roman"/>
          <w:sz w:val="24"/>
          <w:szCs w:val="24"/>
          <w:lang w:val="fr-FR"/>
        </w:rPr>
        <w:t>soit</w:t>
      </w:r>
      <w:r w:rsidRPr="0087086B">
        <w:rPr>
          <w:rFonts w:ascii="Times New Roman" w:hAnsi="Times New Roman" w:cs="Times New Roman"/>
          <w:sz w:val="24"/>
          <w:szCs w:val="24"/>
          <w:lang w:val="fr-FR"/>
        </w:rPr>
        <w:t xml:space="preserve"> soumis à la législation du district de Columbia </w:t>
      </w:r>
      <w:r w:rsidR="0087086B" w:rsidRPr="0087086B">
        <w:rPr>
          <w:rFonts w:ascii="Times New Roman" w:hAnsi="Times New Roman" w:cs="Times New Roman"/>
          <w:sz w:val="24"/>
          <w:szCs w:val="24"/>
          <w:lang w:val="fr-FR"/>
        </w:rPr>
        <w:t>et ne puisse</w:t>
      </w:r>
      <w:r w:rsidRPr="0087086B">
        <w:rPr>
          <w:rFonts w:ascii="Times New Roman" w:hAnsi="Times New Roman" w:cs="Times New Roman"/>
          <w:sz w:val="24"/>
          <w:szCs w:val="24"/>
          <w:lang w:val="fr-FR"/>
        </w:rPr>
        <w:t xml:space="preserve"> être porté que devant un tribunal du district de Columbia</w:t>
      </w:r>
      <w:r w:rsidR="00534E03" w:rsidRPr="0087086B">
        <w:rPr>
          <w:rFonts w:ascii="Times New Roman" w:hAnsi="Times New Roman"/>
          <w:sz w:val="24"/>
          <w:szCs w:val="24"/>
          <w:lang w:val="fr-FR"/>
        </w:rPr>
        <w:t>.</w:t>
      </w:r>
    </w:p>
    <w:p w:rsidR="00534E03" w:rsidRPr="0087086B" w:rsidRDefault="0087086B" w:rsidP="00534E03">
      <w:pPr>
        <w:pStyle w:val="ListParagraph"/>
        <w:numPr>
          <w:ilvl w:val="0"/>
          <w:numId w:val="3"/>
        </w:numPr>
        <w:rPr>
          <w:rFonts w:ascii="Times New Roman" w:hAnsi="Times New Roman"/>
          <w:sz w:val="24"/>
          <w:szCs w:val="24"/>
          <w:lang w:val="fr-FR"/>
        </w:rPr>
      </w:pPr>
      <w:r w:rsidRPr="0087086B">
        <w:rPr>
          <w:rFonts w:ascii="Times New Roman" w:hAnsi="Times New Roman" w:cs="Times New Roman"/>
          <w:sz w:val="24"/>
          <w:szCs w:val="24"/>
          <w:lang w:val="fr-FR"/>
        </w:rPr>
        <w:t>J'accepte que toute déclaration faite par une partie ou son avocat lors de toute instance, réunion ou conférence téléphone à cet égard ne sera utilisée lors de toute procédure ou poursuite ultérieure sauf pour exécuter un règlement ou la décision d'une médiation contraignante de règlement de différends</w:t>
      </w:r>
      <w:r w:rsidR="00534E03" w:rsidRPr="0087086B">
        <w:rPr>
          <w:rFonts w:ascii="Times New Roman" w:hAnsi="Times New Roman"/>
          <w:sz w:val="24"/>
          <w:szCs w:val="24"/>
          <w:lang w:val="fr-FR"/>
        </w:rPr>
        <w:t>.</w:t>
      </w:r>
    </w:p>
    <w:p w:rsidR="00534E03" w:rsidRPr="0087086B" w:rsidRDefault="0087086B" w:rsidP="00534E03">
      <w:pPr>
        <w:rPr>
          <w:rFonts w:ascii="Times New Roman" w:hAnsi="Times New Roman"/>
          <w:sz w:val="24"/>
          <w:szCs w:val="24"/>
          <w:lang w:val="fr-FR"/>
        </w:rPr>
      </w:pPr>
      <w:r w:rsidRPr="0087086B">
        <w:rPr>
          <w:rFonts w:ascii="Times New Roman" w:hAnsi="Times New Roman"/>
          <w:b/>
          <w:sz w:val="24"/>
          <w:szCs w:val="24"/>
          <w:lang w:val="fr-FR"/>
        </w:rPr>
        <w:t>Demandeur</w:t>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t>Date</w:t>
      </w:r>
      <w:r w:rsidRPr="0087086B">
        <w:rPr>
          <w:rFonts w:ascii="Times New Roman" w:hAnsi="Times New Roman"/>
          <w:sz w:val="24"/>
          <w:szCs w:val="24"/>
          <w:lang w:val="fr-FR"/>
        </w:rPr>
        <w:t xml:space="preserve"> </w:t>
      </w:r>
      <w:r w:rsidR="00534E03" w:rsidRPr="0087086B">
        <w:rPr>
          <w:rFonts w:ascii="Times New Roman" w:hAnsi="Times New Roman"/>
          <w:sz w:val="24"/>
          <w:szCs w:val="24"/>
          <w:lang w:val="fr-FR"/>
        </w:rPr>
        <w:t>:</w:t>
      </w: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Mé</w:t>
      </w:r>
      <w:r w:rsidR="00534E03" w:rsidRPr="0087086B">
        <w:rPr>
          <w:rFonts w:ascii="Times New Roman" w:hAnsi="Times New Roman"/>
          <w:sz w:val="24"/>
          <w:szCs w:val="24"/>
          <w:lang w:val="fr-FR"/>
        </w:rPr>
        <w:t>diation</w:t>
      </w:r>
      <w:r w:rsidRPr="0087086B">
        <w:rPr>
          <w:rFonts w:ascii="Times New Roman" w:hAnsi="Times New Roman"/>
          <w:sz w:val="24"/>
          <w:szCs w:val="24"/>
          <w:lang w:val="fr-FR"/>
        </w:rPr>
        <w:t xml:space="preserve"> informelle initiale</w:t>
      </w:r>
      <w:r w:rsidR="00534E03" w:rsidRPr="0087086B">
        <w:rPr>
          <w:rFonts w:ascii="Times New Roman" w:hAnsi="Times New Roman"/>
          <w:sz w:val="24"/>
          <w:szCs w:val="24"/>
          <w:lang w:val="fr-FR"/>
        </w:rPr>
        <w:t xml:space="preserve"> [    ]</w:t>
      </w: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Mé</w:t>
      </w:r>
      <w:r w:rsidR="00534E03" w:rsidRPr="0087086B">
        <w:rPr>
          <w:rFonts w:ascii="Times New Roman" w:hAnsi="Times New Roman"/>
          <w:sz w:val="24"/>
          <w:szCs w:val="24"/>
          <w:lang w:val="fr-FR"/>
        </w:rPr>
        <w:t>diation</w:t>
      </w:r>
      <w:r w:rsidRPr="0087086B">
        <w:rPr>
          <w:rFonts w:ascii="Times New Roman" w:hAnsi="Times New Roman"/>
          <w:sz w:val="24"/>
          <w:szCs w:val="24"/>
          <w:lang w:val="fr-FR"/>
        </w:rPr>
        <w:t xml:space="preserve"> contraignante</w:t>
      </w:r>
      <w:r w:rsidR="00534E03" w:rsidRPr="0087086B">
        <w:rPr>
          <w:rFonts w:ascii="Times New Roman" w:hAnsi="Times New Roman"/>
          <w:sz w:val="24"/>
          <w:szCs w:val="24"/>
          <w:lang w:val="fr-FR"/>
        </w:rPr>
        <w:t xml:space="preserve"> [    ]               </w:t>
      </w:r>
      <w:r w:rsidRPr="0087086B">
        <w:rPr>
          <w:rFonts w:ascii="Times New Roman" w:hAnsi="Times New Roman"/>
          <w:sz w:val="24"/>
          <w:szCs w:val="24"/>
          <w:lang w:val="fr-FR"/>
        </w:rPr>
        <w:t>Mé</w:t>
      </w:r>
      <w:r w:rsidR="00534E03" w:rsidRPr="0087086B">
        <w:rPr>
          <w:rFonts w:ascii="Times New Roman" w:hAnsi="Times New Roman"/>
          <w:sz w:val="24"/>
          <w:szCs w:val="24"/>
          <w:lang w:val="fr-FR"/>
        </w:rPr>
        <w:t>diation</w:t>
      </w:r>
      <w:r w:rsidRPr="0087086B">
        <w:rPr>
          <w:rFonts w:ascii="Times New Roman" w:hAnsi="Times New Roman"/>
          <w:sz w:val="24"/>
          <w:szCs w:val="24"/>
          <w:lang w:val="fr-FR"/>
        </w:rPr>
        <w:t xml:space="preserve"> non contraignante</w:t>
      </w:r>
      <w:r w:rsidR="00534E03" w:rsidRPr="0087086B">
        <w:rPr>
          <w:rFonts w:ascii="Times New Roman" w:hAnsi="Times New Roman"/>
          <w:sz w:val="24"/>
          <w:szCs w:val="24"/>
          <w:lang w:val="fr-FR"/>
        </w:rPr>
        <w:t xml:space="preserve"> [   ]</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Signature ____________________________________</w:t>
      </w: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Ad</w:t>
      </w:r>
      <w:r w:rsidR="00534E03" w:rsidRPr="0087086B">
        <w:rPr>
          <w:rFonts w:ascii="Times New Roman" w:hAnsi="Times New Roman"/>
          <w:sz w:val="24"/>
          <w:szCs w:val="24"/>
          <w:lang w:val="fr-FR"/>
        </w:rPr>
        <w:t>ress</w:t>
      </w:r>
      <w:r w:rsidRPr="0087086B">
        <w:rPr>
          <w:rFonts w:ascii="Times New Roman" w:hAnsi="Times New Roman"/>
          <w:sz w:val="24"/>
          <w:szCs w:val="24"/>
          <w:lang w:val="fr-FR"/>
        </w:rPr>
        <w:t xml:space="preserve">e et numéro de téléphone </w:t>
      </w:r>
      <w:r w:rsidR="00534E03" w:rsidRPr="0087086B">
        <w:rPr>
          <w:rFonts w:ascii="Times New Roman" w:hAnsi="Times New Roman"/>
          <w:sz w:val="24"/>
          <w:szCs w:val="24"/>
          <w:lang w:val="fr-FR"/>
        </w:rPr>
        <w:t>:</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___________________________________________________</w:t>
      </w:r>
    </w:p>
    <w:p w:rsidR="00534E03" w:rsidRPr="0087086B" w:rsidRDefault="00534E03" w:rsidP="00534E03">
      <w:pPr>
        <w:rPr>
          <w:rFonts w:ascii="Times New Roman" w:hAnsi="Times New Roman"/>
          <w:sz w:val="24"/>
          <w:szCs w:val="24"/>
          <w:lang w:val="fr-FR"/>
        </w:rPr>
      </w:pPr>
    </w:p>
    <w:p w:rsidR="00534E03" w:rsidRPr="0087086B" w:rsidRDefault="0087086B" w:rsidP="00534E03">
      <w:pPr>
        <w:rPr>
          <w:rFonts w:ascii="Times New Roman" w:hAnsi="Times New Roman"/>
          <w:sz w:val="24"/>
          <w:szCs w:val="24"/>
          <w:lang w:val="fr-FR"/>
        </w:rPr>
      </w:pPr>
      <w:r w:rsidRPr="0087086B">
        <w:rPr>
          <w:rFonts w:ascii="Times New Roman" w:hAnsi="Times New Roman"/>
          <w:b/>
          <w:sz w:val="24"/>
          <w:szCs w:val="24"/>
          <w:lang w:val="fr-FR"/>
        </w:rPr>
        <w:t>District de</w:t>
      </w:r>
      <w:r w:rsidR="00534E03" w:rsidRPr="0087086B">
        <w:rPr>
          <w:rFonts w:ascii="Times New Roman" w:hAnsi="Times New Roman"/>
          <w:b/>
          <w:sz w:val="24"/>
          <w:szCs w:val="24"/>
          <w:lang w:val="fr-FR"/>
        </w:rPr>
        <w:t xml:space="preserve"> Columbia</w:t>
      </w:r>
      <w:r w:rsidRPr="0087086B">
        <w:rPr>
          <w:rFonts w:ascii="Times New Roman" w:hAnsi="Times New Roman"/>
          <w:b/>
          <w:sz w:val="24"/>
          <w:szCs w:val="24"/>
          <w:lang w:val="fr-FR"/>
        </w:rPr>
        <w:t xml:space="preserve"> défendeur</w:t>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r>
      <w:r w:rsidR="00534E03" w:rsidRPr="0087086B">
        <w:rPr>
          <w:rFonts w:ascii="Times New Roman" w:hAnsi="Times New Roman"/>
          <w:sz w:val="24"/>
          <w:szCs w:val="24"/>
          <w:lang w:val="fr-FR"/>
        </w:rPr>
        <w:tab/>
        <w:t>Date</w:t>
      </w:r>
      <w:r w:rsidRPr="0087086B">
        <w:rPr>
          <w:rFonts w:ascii="Times New Roman" w:hAnsi="Times New Roman"/>
          <w:sz w:val="24"/>
          <w:szCs w:val="24"/>
          <w:lang w:val="fr-FR"/>
        </w:rPr>
        <w:t xml:space="preserve"> </w:t>
      </w:r>
      <w:r w:rsidR="00534E03" w:rsidRPr="0087086B">
        <w:rPr>
          <w:rFonts w:ascii="Times New Roman" w:hAnsi="Times New Roman"/>
          <w:sz w:val="24"/>
          <w:szCs w:val="24"/>
          <w:lang w:val="fr-FR"/>
        </w:rPr>
        <w:t>:</w:t>
      </w: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 xml:space="preserve">Médiation informelle initiale </w:t>
      </w:r>
      <w:r w:rsidR="00534E03" w:rsidRPr="0087086B">
        <w:rPr>
          <w:rFonts w:ascii="Times New Roman" w:hAnsi="Times New Roman"/>
          <w:sz w:val="24"/>
          <w:szCs w:val="24"/>
          <w:lang w:val="fr-FR"/>
        </w:rPr>
        <w:t>[   ]</w:t>
      </w:r>
    </w:p>
    <w:p w:rsidR="00534E03" w:rsidRPr="0087086B" w:rsidRDefault="00534E03" w:rsidP="00534E03">
      <w:pPr>
        <w:rPr>
          <w:rFonts w:ascii="Times New Roman" w:hAnsi="Times New Roman"/>
          <w:sz w:val="24"/>
          <w:szCs w:val="24"/>
          <w:lang w:val="fr-FR"/>
        </w:rPr>
      </w:pP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Médiation contraignante</w:t>
      </w:r>
      <w:r w:rsidR="00534E03" w:rsidRPr="0087086B">
        <w:rPr>
          <w:rFonts w:ascii="Times New Roman" w:hAnsi="Times New Roman"/>
          <w:sz w:val="24"/>
          <w:szCs w:val="24"/>
          <w:lang w:val="fr-FR"/>
        </w:rPr>
        <w:t xml:space="preserve"> [    ]               </w:t>
      </w:r>
      <w:r w:rsidRPr="0087086B">
        <w:rPr>
          <w:rFonts w:ascii="Times New Roman" w:hAnsi="Times New Roman"/>
          <w:sz w:val="24"/>
          <w:szCs w:val="24"/>
          <w:lang w:val="fr-FR"/>
        </w:rPr>
        <w:t xml:space="preserve">Médiation non contraignante </w:t>
      </w:r>
      <w:r w:rsidR="00534E03" w:rsidRPr="0087086B">
        <w:rPr>
          <w:rFonts w:ascii="Times New Roman" w:hAnsi="Times New Roman"/>
          <w:sz w:val="24"/>
          <w:szCs w:val="24"/>
          <w:lang w:val="fr-FR"/>
        </w:rPr>
        <w:t>[   ]</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Signature ____________________________________</w:t>
      </w:r>
    </w:p>
    <w:p w:rsidR="0087086B" w:rsidRPr="0087086B" w:rsidRDefault="0087086B" w:rsidP="0087086B">
      <w:pPr>
        <w:rPr>
          <w:rFonts w:ascii="Times New Roman" w:hAnsi="Times New Roman"/>
          <w:sz w:val="24"/>
          <w:szCs w:val="24"/>
          <w:lang w:val="fr-FR"/>
        </w:rPr>
      </w:pPr>
      <w:r w:rsidRPr="0087086B">
        <w:rPr>
          <w:rFonts w:ascii="Times New Roman" w:hAnsi="Times New Roman"/>
          <w:sz w:val="24"/>
          <w:szCs w:val="24"/>
          <w:lang w:val="fr-FR"/>
        </w:rPr>
        <w:t>Adresse et numéro de téléphone :</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_______________________________________________</w:t>
      </w:r>
    </w:p>
    <w:p w:rsidR="00534E03" w:rsidRPr="0087086B" w:rsidRDefault="0087086B" w:rsidP="00534E03">
      <w:pPr>
        <w:rPr>
          <w:rFonts w:ascii="Times New Roman" w:hAnsi="Times New Roman"/>
          <w:sz w:val="24"/>
          <w:szCs w:val="24"/>
          <w:lang w:val="fr-FR"/>
        </w:rPr>
      </w:pPr>
      <w:r w:rsidRPr="0087086B">
        <w:rPr>
          <w:rFonts w:ascii="Times New Roman" w:hAnsi="Times New Roman"/>
          <w:sz w:val="24"/>
          <w:szCs w:val="24"/>
          <w:lang w:val="fr-FR"/>
        </w:rPr>
        <w:t>Médiateu</w:t>
      </w:r>
      <w:r w:rsidR="00534E03" w:rsidRPr="0087086B">
        <w:rPr>
          <w:rFonts w:ascii="Times New Roman" w:hAnsi="Times New Roman"/>
          <w:sz w:val="24"/>
          <w:szCs w:val="24"/>
          <w:lang w:val="fr-FR"/>
        </w:rPr>
        <w:t>r</w:t>
      </w:r>
      <w:r w:rsidR="00534E03" w:rsidRPr="0087086B">
        <w:rPr>
          <w:rFonts w:ascii="Times New Roman" w:hAnsi="Times New Roman"/>
          <w:sz w:val="24"/>
          <w:szCs w:val="24"/>
          <w:lang w:val="fr-FR"/>
        </w:rPr>
        <w:br/>
        <w:t>Date</w:t>
      </w:r>
      <w:r w:rsidRPr="0087086B">
        <w:rPr>
          <w:rFonts w:ascii="Times New Roman" w:hAnsi="Times New Roman"/>
          <w:sz w:val="24"/>
          <w:szCs w:val="24"/>
          <w:lang w:val="fr-FR"/>
        </w:rPr>
        <w:t xml:space="preserve"> </w:t>
      </w:r>
      <w:r w:rsidR="00534E03" w:rsidRPr="0087086B">
        <w:rPr>
          <w:rFonts w:ascii="Times New Roman" w:hAnsi="Times New Roman"/>
          <w:sz w:val="24"/>
          <w:szCs w:val="24"/>
          <w:lang w:val="fr-FR"/>
        </w:rPr>
        <w:t>:</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__________________________________________</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br w:type="page"/>
      </w:r>
    </w:p>
    <w:p w:rsidR="00534E03" w:rsidRPr="0087086B" w:rsidRDefault="00534E03" w:rsidP="00534E03">
      <w:pPr>
        <w:rPr>
          <w:rFonts w:ascii="Times New Roman" w:hAnsi="Times New Roman"/>
          <w:sz w:val="24"/>
          <w:szCs w:val="24"/>
          <w:lang w:val="fr-FR"/>
        </w:rPr>
      </w:pPr>
    </w:p>
    <w:p w:rsidR="00534E03" w:rsidRPr="0087086B" w:rsidRDefault="0087086B" w:rsidP="00534E03">
      <w:pPr>
        <w:jc w:val="center"/>
        <w:rPr>
          <w:rFonts w:ascii="Times New Roman" w:hAnsi="Times New Roman"/>
          <w:b/>
          <w:sz w:val="40"/>
          <w:szCs w:val="23"/>
          <w:u w:val="single"/>
          <w:lang w:val="fr-FR"/>
        </w:rPr>
      </w:pPr>
      <w:r>
        <w:rPr>
          <w:rFonts w:ascii="Times New Roman" w:hAnsi="Times New Roman"/>
          <w:b/>
          <w:sz w:val="40"/>
          <w:szCs w:val="23"/>
          <w:u w:val="single"/>
          <w:lang w:val="fr-FR"/>
        </w:rPr>
        <w:t>L'</w:t>
      </w:r>
      <w:r w:rsidR="00534E03" w:rsidRPr="0087086B">
        <w:rPr>
          <w:rFonts w:ascii="Times New Roman" w:hAnsi="Times New Roman"/>
          <w:b/>
          <w:sz w:val="40"/>
          <w:szCs w:val="23"/>
          <w:u w:val="single"/>
          <w:lang w:val="fr-FR"/>
        </w:rPr>
        <w:t xml:space="preserve">OAG </w:t>
      </w:r>
    </w:p>
    <w:p w:rsidR="00534E03" w:rsidRPr="0087086B" w:rsidRDefault="0087086B" w:rsidP="00534E03">
      <w:pPr>
        <w:jc w:val="center"/>
        <w:rPr>
          <w:rFonts w:ascii="Times New Roman" w:hAnsi="Times New Roman"/>
          <w:b/>
          <w:sz w:val="40"/>
          <w:szCs w:val="23"/>
          <w:u w:val="single"/>
          <w:lang w:val="fr-FR"/>
        </w:rPr>
      </w:pPr>
      <w:r>
        <w:rPr>
          <w:rFonts w:ascii="Times New Roman" w:hAnsi="Times New Roman"/>
          <w:b/>
          <w:sz w:val="40"/>
          <w:szCs w:val="23"/>
          <w:u w:val="single"/>
          <w:lang w:val="fr-FR"/>
        </w:rPr>
        <w:t>Centre de mé</w:t>
      </w:r>
      <w:r w:rsidR="00534E03" w:rsidRPr="0087086B">
        <w:rPr>
          <w:rFonts w:ascii="Times New Roman" w:hAnsi="Times New Roman"/>
          <w:b/>
          <w:sz w:val="40"/>
          <w:szCs w:val="23"/>
          <w:u w:val="single"/>
          <w:lang w:val="fr-FR"/>
        </w:rPr>
        <w:t xml:space="preserve">diation </w:t>
      </w:r>
      <w:r>
        <w:rPr>
          <w:rFonts w:ascii="Times New Roman" w:hAnsi="Times New Roman"/>
          <w:b/>
          <w:sz w:val="40"/>
          <w:szCs w:val="23"/>
          <w:u w:val="single"/>
          <w:lang w:val="fr-FR"/>
        </w:rPr>
        <w:t>communautaire</w:t>
      </w:r>
    </w:p>
    <w:p w:rsidR="00534E03" w:rsidRPr="0087086B" w:rsidRDefault="00534E03" w:rsidP="00534E03">
      <w:pPr>
        <w:rPr>
          <w:rFonts w:ascii="Times New Roman" w:hAnsi="Times New Roman"/>
          <w:sz w:val="40"/>
          <w:szCs w:val="40"/>
          <w:lang w:val="fr-FR"/>
        </w:rPr>
      </w:pPr>
    </w:p>
    <w:p w:rsidR="00534E03" w:rsidRPr="0087086B" w:rsidRDefault="0087086B" w:rsidP="00534E03">
      <w:pPr>
        <w:jc w:val="center"/>
        <w:rPr>
          <w:rFonts w:ascii="Times New Roman" w:hAnsi="Times New Roman"/>
          <w:b/>
          <w:sz w:val="40"/>
          <w:szCs w:val="40"/>
          <w:lang w:val="fr-FR"/>
        </w:rPr>
      </w:pPr>
      <w:r>
        <w:rPr>
          <w:rFonts w:ascii="Times New Roman" w:hAnsi="Times New Roman"/>
          <w:b/>
          <w:sz w:val="40"/>
          <w:szCs w:val="40"/>
          <w:lang w:val="fr-FR"/>
        </w:rPr>
        <w:t>Formulaire de décision de la mé</w:t>
      </w:r>
      <w:r w:rsidR="00534E03" w:rsidRPr="0087086B">
        <w:rPr>
          <w:rFonts w:ascii="Times New Roman" w:hAnsi="Times New Roman"/>
          <w:b/>
          <w:sz w:val="40"/>
          <w:szCs w:val="40"/>
          <w:lang w:val="fr-FR"/>
        </w:rPr>
        <w:t xml:space="preserve">diation </w:t>
      </w:r>
    </w:p>
    <w:p w:rsidR="00534E03" w:rsidRPr="0087086B" w:rsidRDefault="00534E03" w:rsidP="00534E03">
      <w:pPr>
        <w:rPr>
          <w:rFonts w:ascii="Times New Roman" w:hAnsi="Times New Roman"/>
          <w:sz w:val="24"/>
          <w:szCs w:val="24"/>
          <w:lang w:val="fr-FR"/>
        </w:rPr>
      </w:pPr>
    </w:p>
    <w:p w:rsidR="00534E03" w:rsidRPr="0087086B" w:rsidRDefault="0087086B" w:rsidP="00534E03">
      <w:pPr>
        <w:rPr>
          <w:rFonts w:ascii="Times New Roman" w:hAnsi="Times New Roman"/>
          <w:sz w:val="24"/>
          <w:szCs w:val="24"/>
          <w:lang w:val="fr-FR"/>
        </w:rPr>
      </w:pPr>
      <w:r>
        <w:rPr>
          <w:rFonts w:ascii="Times New Roman" w:hAnsi="Times New Roman"/>
          <w:sz w:val="24"/>
          <w:szCs w:val="24"/>
          <w:lang w:val="fr-FR"/>
        </w:rPr>
        <w:t xml:space="preserve">Nom du l'affaire et n° de l'action civile </w:t>
      </w:r>
      <w:r w:rsidRPr="00573806">
        <w:rPr>
          <w:rFonts w:ascii="Times New Roman" w:hAnsi="Times New Roman"/>
          <w:sz w:val="24"/>
          <w:szCs w:val="24"/>
          <w:lang w:val="fr-FR"/>
        </w:rPr>
        <w:t>(</w:t>
      </w:r>
      <w:r>
        <w:rPr>
          <w:rFonts w:ascii="Times New Roman" w:hAnsi="Times New Roman"/>
          <w:sz w:val="24"/>
          <w:szCs w:val="24"/>
          <w:lang w:val="fr-FR"/>
        </w:rPr>
        <w:t>le cas échéant</w:t>
      </w:r>
      <w:r w:rsidR="00534E03" w:rsidRPr="0087086B">
        <w:rPr>
          <w:rFonts w:ascii="Times New Roman" w:hAnsi="Times New Roman"/>
          <w:sz w:val="24"/>
          <w:szCs w:val="24"/>
          <w:lang w:val="fr-FR"/>
        </w:rPr>
        <w:t>)</w:t>
      </w:r>
      <w:r>
        <w:rPr>
          <w:rFonts w:ascii="Times New Roman" w:hAnsi="Times New Roman"/>
          <w:sz w:val="24"/>
          <w:szCs w:val="24"/>
          <w:lang w:val="fr-FR"/>
        </w:rPr>
        <w:t xml:space="preserve"> </w:t>
      </w:r>
      <w:r w:rsidR="00534E03" w:rsidRPr="0087086B">
        <w:rPr>
          <w:rFonts w:ascii="Times New Roman" w:hAnsi="Times New Roman"/>
          <w:sz w:val="24"/>
          <w:szCs w:val="24"/>
          <w:lang w:val="fr-FR"/>
        </w:rPr>
        <w:t>:</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 xml:space="preserve">Date </w:t>
      </w:r>
      <w:r w:rsidR="0087086B">
        <w:rPr>
          <w:rFonts w:ascii="Times New Roman" w:hAnsi="Times New Roman"/>
          <w:sz w:val="24"/>
          <w:szCs w:val="24"/>
          <w:lang w:val="fr-FR"/>
        </w:rPr>
        <w:t>de mé</w:t>
      </w:r>
      <w:r w:rsidRPr="0087086B">
        <w:rPr>
          <w:rFonts w:ascii="Times New Roman" w:hAnsi="Times New Roman"/>
          <w:sz w:val="24"/>
          <w:szCs w:val="24"/>
          <w:lang w:val="fr-FR"/>
        </w:rPr>
        <w:t>diation :</w:t>
      </w:r>
    </w:p>
    <w:p w:rsidR="00534E03" w:rsidRPr="0087086B" w:rsidRDefault="005B77C5" w:rsidP="00534E03">
      <w:pPr>
        <w:rPr>
          <w:rFonts w:ascii="Times New Roman" w:hAnsi="Times New Roman"/>
          <w:sz w:val="24"/>
          <w:szCs w:val="24"/>
          <w:lang w:val="fr-FR"/>
        </w:rPr>
      </w:pPr>
      <w:r w:rsidRPr="0087086B">
        <w:rPr>
          <w:rFonts w:ascii="Times New Roman" w:hAnsi="Times New Roman"/>
          <w:sz w:val="24"/>
          <w:szCs w:val="24"/>
          <w:lang w:val="fr-FR"/>
        </w:rPr>
        <w:t xml:space="preserve">Médiation informelle initiale </w:t>
      </w:r>
      <w:r w:rsidR="00534E03" w:rsidRPr="0087086B">
        <w:rPr>
          <w:rFonts w:ascii="Times New Roman" w:hAnsi="Times New Roman"/>
          <w:sz w:val="24"/>
          <w:szCs w:val="24"/>
          <w:lang w:val="fr-FR"/>
        </w:rPr>
        <w:t>[    ]</w:t>
      </w:r>
    </w:p>
    <w:p w:rsidR="00534E03" w:rsidRPr="0087086B" w:rsidRDefault="005B77C5" w:rsidP="00534E03">
      <w:pPr>
        <w:rPr>
          <w:rFonts w:ascii="Times New Roman" w:hAnsi="Times New Roman"/>
          <w:sz w:val="24"/>
          <w:szCs w:val="24"/>
          <w:lang w:val="fr-FR"/>
        </w:rPr>
      </w:pPr>
      <w:r w:rsidRPr="0087086B">
        <w:rPr>
          <w:rFonts w:ascii="Times New Roman" w:hAnsi="Times New Roman"/>
          <w:sz w:val="24"/>
          <w:szCs w:val="24"/>
          <w:lang w:val="fr-FR"/>
        </w:rPr>
        <w:t>Médiation</w:t>
      </w:r>
      <w:r>
        <w:rPr>
          <w:rFonts w:ascii="Times New Roman" w:hAnsi="Times New Roman"/>
          <w:sz w:val="24"/>
          <w:szCs w:val="24"/>
          <w:lang w:val="fr-FR"/>
        </w:rPr>
        <w:t xml:space="preserve"> contraignante</w:t>
      </w:r>
      <w:r w:rsidR="00534E03" w:rsidRPr="0087086B">
        <w:rPr>
          <w:rFonts w:ascii="Times New Roman" w:hAnsi="Times New Roman"/>
          <w:sz w:val="24"/>
          <w:szCs w:val="24"/>
          <w:lang w:val="fr-FR"/>
        </w:rPr>
        <w:t>/</w:t>
      </w:r>
      <w:r>
        <w:rPr>
          <w:rFonts w:ascii="Times New Roman" w:hAnsi="Times New Roman"/>
          <w:sz w:val="24"/>
          <w:szCs w:val="24"/>
          <w:lang w:val="fr-FR"/>
        </w:rPr>
        <w:t>règlement de différends</w:t>
      </w:r>
      <w:r w:rsidR="00534E03" w:rsidRPr="0087086B">
        <w:rPr>
          <w:rFonts w:ascii="Times New Roman" w:hAnsi="Times New Roman"/>
          <w:sz w:val="24"/>
          <w:szCs w:val="24"/>
          <w:lang w:val="fr-FR"/>
        </w:rPr>
        <w:t xml:space="preserve"> [  ]</w:t>
      </w:r>
    </w:p>
    <w:p w:rsidR="00534E03" w:rsidRPr="0087086B" w:rsidRDefault="005B77C5" w:rsidP="00534E03">
      <w:pPr>
        <w:rPr>
          <w:rFonts w:ascii="Times New Roman" w:hAnsi="Times New Roman"/>
          <w:sz w:val="24"/>
          <w:szCs w:val="24"/>
          <w:lang w:val="fr-FR"/>
        </w:rPr>
      </w:pPr>
      <w:r w:rsidRPr="0087086B">
        <w:rPr>
          <w:rFonts w:ascii="Times New Roman" w:hAnsi="Times New Roman"/>
          <w:sz w:val="24"/>
          <w:szCs w:val="24"/>
          <w:lang w:val="fr-FR"/>
        </w:rPr>
        <w:t>Médiation</w:t>
      </w:r>
      <w:r>
        <w:rPr>
          <w:rFonts w:ascii="Times New Roman" w:hAnsi="Times New Roman"/>
          <w:sz w:val="24"/>
          <w:szCs w:val="24"/>
          <w:lang w:val="fr-FR"/>
        </w:rPr>
        <w:t xml:space="preserve"> non contraignante</w:t>
      </w:r>
      <w:r w:rsidRPr="0087086B">
        <w:rPr>
          <w:rFonts w:ascii="Times New Roman" w:hAnsi="Times New Roman"/>
          <w:sz w:val="24"/>
          <w:szCs w:val="24"/>
          <w:lang w:val="fr-FR"/>
        </w:rPr>
        <w:t>/</w:t>
      </w:r>
      <w:r>
        <w:rPr>
          <w:rFonts w:ascii="Times New Roman" w:hAnsi="Times New Roman"/>
          <w:sz w:val="24"/>
          <w:szCs w:val="24"/>
          <w:lang w:val="fr-FR"/>
        </w:rPr>
        <w:t>règlement de différends</w:t>
      </w:r>
      <w:r w:rsidRPr="0087086B">
        <w:rPr>
          <w:rFonts w:ascii="Times New Roman" w:hAnsi="Times New Roman"/>
          <w:sz w:val="24"/>
          <w:szCs w:val="24"/>
          <w:lang w:val="fr-FR"/>
        </w:rPr>
        <w:t xml:space="preserve"> </w:t>
      </w:r>
      <w:r w:rsidR="00534E03" w:rsidRPr="0087086B">
        <w:rPr>
          <w:rFonts w:ascii="Times New Roman" w:hAnsi="Times New Roman"/>
          <w:sz w:val="24"/>
          <w:szCs w:val="24"/>
          <w:lang w:val="fr-FR"/>
        </w:rPr>
        <w:t>[   ]</w:t>
      </w:r>
    </w:p>
    <w:p w:rsidR="00534E03" w:rsidRPr="0087086B" w:rsidRDefault="00534E03" w:rsidP="00534E03">
      <w:pPr>
        <w:rPr>
          <w:rFonts w:ascii="Times New Roman" w:hAnsi="Times New Roman"/>
          <w:sz w:val="24"/>
          <w:szCs w:val="24"/>
          <w:lang w:val="fr-FR"/>
        </w:rPr>
      </w:pPr>
    </w:p>
    <w:p w:rsidR="00534E03" w:rsidRPr="0087086B" w:rsidRDefault="005B77C5" w:rsidP="00534E03">
      <w:pPr>
        <w:jc w:val="center"/>
        <w:rPr>
          <w:rFonts w:ascii="Times New Roman" w:hAnsi="Times New Roman"/>
          <w:b/>
          <w:sz w:val="24"/>
          <w:szCs w:val="24"/>
          <w:lang w:val="fr-FR"/>
        </w:rPr>
      </w:pPr>
      <w:r>
        <w:rPr>
          <w:rFonts w:ascii="Times New Roman" w:hAnsi="Times New Roman"/>
          <w:b/>
          <w:sz w:val="24"/>
          <w:szCs w:val="24"/>
          <w:lang w:val="fr-FR"/>
        </w:rPr>
        <w:t>Décis</w:t>
      </w:r>
      <w:r w:rsidR="00534E03" w:rsidRPr="0087086B">
        <w:rPr>
          <w:rFonts w:ascii="Times New Roman" w:hAnsi="Times New Roman"/>
          <w:b/>
          <w:sz w:val="24"/>
          <w:szCs w:val="24"/>
          <w:lang w:val="fr-FR"/>
        </w:rPr>
        <w:t>ion</w:t>
      </w:r>
    </w:p>
    <w:p w:rsidR="00534E03" w:rsidRPr="0087086B" w:rsidRDefault="00534E03" w:rsidP="00534E03">
      <w:pPr>
        <w:rPr>
          <w:rFonts w:ascii="Times New Roman" w:hAnsi="Times New Roman"/>
          <w:sz w:val="24"/>
          <w:szCs w:val="24"/>
          <w:lang w:val="fr-FR"/>
        </w:rPr>
      </w:pPr>
    </w:p>
    <w:p w:rsidR="00534E03" w:rsidRPr="0087086B" w:rsidRDefault="005B77C5" w:rsidP="00534E03">
      <w:pPr>
        <w:rPr>
          <w:rFonts w:ascii="Times New Roman" w:hAnsi="Times New Roman"/>
          <w:sz w:val="24"/>
          <w:szCs w:val="24"/>
          <w:lang w:val="fr-FR"/>
        </w:rPr>
      </w:pPr>
      <w:r>
        <w:rPr>
          <w:rFonts w:ascii="Times New Roman" w:hAnsi="Times New Roman"/>
          <w:sz w:val="24"/>
          <w:szCs w:val="24"/>
          <w:lang w:val="fr-FR"/>
        </w:rPr>
        <w:t>Pour le demandeur</w:t>
      </w:r>
      <w:r w:rsidR="00534E03" w:rsidRPr="0087086B">
        <w:rPr>
          <w:rFonts w:ascii="Times New Roman" w:hAnsi="Times New Roman"/>
          <w:sz w:val="24"/>
          <w:szCs w:val="24"/>
          <w:lang w:val="fr-FR"/>
        </w:rPr>
        <w:t xml:space="preserve">  [       ]</w:t>
      </w:r>
    </w:p>
    <w:p w:rsidR="00534E03" w:rsidRPr="0087086B" w:rsidRDefault="00534E03" w:rsidP="00534E03">
      <w:pPr>
        <w:rPr>
          <w:rFonts w:ascii="Times New Roman" w:hAnsi="Times New Roman"/>
          <w:sz w:val="24"/>
          <w:szCs w:val="24"/>
          <w:lang w:val="fr-FR"/>
        </w:rPr>
      </w:pPr>
    </w:p>
    <w:p w:rsidR="00534E03" w:rsidRPr="0087086B" w:rsidRDefault="005B77C5" w:rsidP="00534E03">
      <w:pPr>
        <w:rPr>
          <w:rFonts w:ascii="Times New Roman" w:hAnsi="Times New Roman"/>
          <w:sz w:val="24"/>
          <w:szCs w:val="24"/>
          <w:lang w:val="fr-FR"/>
        </w:rPr>
      </w:pPr>
      <w:r>
        <w:rPr>
          <w:rFonts w:ascii="Times New Roman" w:hAnsi="Times New Roman"/>
          <w:sz w:val="24"/>
          <w:szCs w:val="24"/>
          <w:lang w:val="fr-FR"/>
        </w:rPr>
        <w:t>Monta</w:t>
      </w:r>
      <w:r w:rsidR="00534E03" w:rsidRPr="0087086B">
        <w:rPr>
          <w:rFonts w:ascii="Times New Roman" w:hAnsi="Times New Roman"/>
          <w:sz w:val="24"/>
          <w:szCs w:val="24"/>
          <w:lang w:val="fr-FR"/>
        </w:rPr>
        <w:t>nt  $ ___________</w:t>
      </w:r>
    </w:p>
    <w:p w:rsidR="00534E03" w:rsidRPr="0087086B" w:rsidRDefault="00534E03" w:rsidP="00534E03">
      <w:pPr>
        <w:rPr>
          <w:rFonts w:ascii="Times New Roman" w:hAnsi="Times New Roman"/>
          <w:sz w:val="24"/>
          <w:szCs w:val="24"/>
          <w:lang w:val="fr-FR"/>
        </w:rPr>
      </w:pPr>
    </w:p>
    <w:p w:rsidR="00534E03" w:rsidRPr="0087086B" w:rsidRDefault="005B77C5" w:rsidP="00534E03">
      <w:pPr>
        <w:rPr>
          <w:rFonts w:ascii="Times New Roman" w:hAnsi="Times New Roman"/>
          <w:sz w:val="24"/>
          <w:szCs w:val="24"/>
          <w:lang w:val="fr-FR"/>
        </w:rPr>
      </w:pPr>
      <w:r>
        <w:rPr>
          <w:rFonts w:ascii="Times New Roman" w:hAnsi="Times New Roman"/>
          <w:sz w:val="24"/>
          <w:szCs w:val="24"/>
          <w:lang w:val="fr-FR"/>
        </w:rPr>
        <w:t>Pour le ou les demandeurs</w:t>
      </w:r>
      <w:r w:rsidR="00534E03" w:rsidRPr="0087086B">
        <w:rPr>
          <w:rFonts w:ascii="Times New Roman" w:hAnsi="Times New Roman"/>
          <w:sz w:val="24"/>
          <w:szCs w:val="24"/>
          <w:lang w:val="fr-FR"/>
        </w:rPr>
        <w:t xml:space="preserve"> (</w:t>
      </w:r>
      <w:r>
        <w:rPr>
          <w:rFonts w:ascii="Times New Roman" w:hAnsi="Times New Roman"/>
          <w:sz w:val="24"/>
          <w:szCs w:val="24"/>
          <w:lang w:val="fr-FR"/>
        </w:rPr>
        <w:t>le cas échéant</w:t>
      </w:r>
      <w:r w:rsidR="00534E03" w:rsidRPr="0087086B">
        <w:rPr>
          <w:rFonts w:ascii="Times New Roman" w:hAnsi="Times New Roman"/>
          <w:sz w:val="24"/>
          <w:szCs w:val="24"/>
          <w:lang w:val="fr-FR"/>
        </w:rPr>
        <w:t>)  [     ]</w:t>
      </w:r>
      <w:r>
        <w:rPr>
          <w:rFonts w:ascii="Times New Roman" w:hAnsi="Times New Roman"/>
          <w:sz w:val="24"/>
          <w:szCs w:val="24"/>
          <w:lang w:val="fr-FR"/>
        </w:rPr>
        <w:t xml:space="preserve"> </w:t>
      </w:r>
      <w:r w:rsidR="00534E03" w:rsidRPr="0087086B">
        <w:rPr>
          <w:rFonts w:ascii="Times New Roman" w:hAnsi="Times New Roman"/>
          <w:sz w:val="24"/>
          <w:szCs w:val="24"/>
          <w:lang w:val="fr-FR"/>
        </w:rPr>
        <w:t xml:space="preserve">Signature </w:t>
      </w:r>
      <w:r>
        <w:rPr>
          <w:rFonts w:ascii="Times New Roman" w:hAnsi="Times New Roman"/>
          <w:sz w:val="24"/>
          <w:szCs w:val="24"/>
          <w:lang w:val="fr-FR"/>
        </w:rPr>
        <w:t>du médiateu</w:t>
      </w:r>
      <w:r w:rsidR="00534E03" w:rsidRPr="0087086B">
        <w:rPr>
          <w:rFonts w:ascii="Times New Roman" w:hAnsi="Times New Roman"/>
          <w:sz w:val="24"/>
          <w:szCs w:val="24"/>
          <w:lang w:val="fr-FR"/>
        </w:rPr>
        <w:t xml:space="preserve">r (if applicable) </w:t>
      </w:r>
      <w:r w:rsidRPr="0087086B">
        <w:rPr>
          <w:rFonts w:ascii="Times New Roman" w:hAnsi="Times New Roman"/>
          <w:sz w:val="24"/>
          <w:szCs w:val="24"/>
          <w:lang w:val="fr-FR"/>
        </w:rPr>
        <w:t>: _</w:t>
      </w:r>
      <w:r w:rsidR="00534E03" w:rsidRPr="0087086B">
        <w:rPr>
          <w:rFonts w:ascii="Times New Roman" w:hAnsi="Times New Roman"/>
          <w:sz w:val="24"/>
          <w:szCs w:val="24"/>
          <w:lang w:val="fr-FR"/>
        </w:rPr>
        <w:t>_______________________________</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Date</w:t>
      </w:r>
      <w:r w:rsidR="005B77C5">
        <w:rPr>
          <w:rFonts w:ascii="Times New Roman" w:hAnsi="Times New Roman"/>
          <w:sz w:val="24"/>
          <w:szCs w:val="24"/>
          <w:lang w:val="fr-FR"/>
        </w:rPr>
        <w:t xml:space="preserve"> </w:t>
      </w:r>
      <w:r w:rsidRPr="0087086B">
        <w:rPr>
          <w:rFonts w:ascii="Times New Roman" w:hAnsi="Times New Roman"/>
          <w:sz w:val="24"/>
          <w:szCs w:val="24"/>
          <w:lang w:val="fr-FR"/>
        </w:rPr>
        <w:t xml:space="preserve">: </w:t>
      </w:r>
    </w:p>
    <w:p w:rsidR="00534E03" w:rsidRPr="0087086B" w:rsidRDefault="00534E03" w:rsidP="00534E03">
      <w:pPr>
        <w:rPr>
          <w:rFonts w:ascii="Times New Roman" w:hAnsi="Times New Roman"/>
          <w:sz w:val="24"/>
          <w:szCs w:val="24"/>
          <w:lang w:val="fr-FR"/>
        </w:rPr>
      </w:pPr>
      <w:r w:rsidRPr="0087086B">
        <w:rPr>
          <w:rFonts w:ascii="Times New Roman" w:hAnsi="Times New Roman"/>
          <w:sz w:val="24"/>
          <w:szCs w:val="24"/>
          <w:lang w:val="fr-FR"/>
        </w:rPr>
        <w:t xml:space="preserve">Signature </w:t>
      </w:r>
      <w:r w:rsidR="005B77C5">
        <w:rPr>
          <w:rFonts w:ascii="Times New Roman" w:hAnsi="Times New Roman"/>
          <w:sz w:val="24"/>
          <w:szCs w:val="24"/>
          <w:lang w:val="fr-FR"/>
        </w:rPr>
        <w:t xml:space="preserve">du demandeur et/ou de l'avocat du demandeur </w:t>
      </w:r>
      <w:r w:rsidRPr="0087086B">
        <w:rPr>
          <w:rFonts w:ascii="Times New Roman" w:hAnsi="Times New Roman"/>
          <w:sz w:val="24"/>
          <w:szCs w:val="24"/>
          <w:lang w:val="fr-FR"/>
        </w:rPr>
        <w:t>(</w:t>
      </w:r>
      <w:r w:rsidR="005B77C5" w:rsidRPr="0087086B">
        <w:rPr>
          <w:rFonts w:ascii="Times New Roman" w:hAnsi="Times New Roman"/>
          <w:sz w:val="24"/>
          <w:szCs w:val="24"/>
          <w:lang w:val="fr-FR"/>
        </w:rPr>
        <w:t>if applicable</w:t>
      </w:r>
      <w:r w:rsidRPr="0087086B">
        <w:rPr>
          <w:rFonts w:ascii="Times New Roman" w:hAnsi="Times New Roman"/>
          <w:sz w:val="24"/>
          <w:szCs w:val="24"/>
          <w:lang w:val="fr-FR"/>
        </w:rPr>
        <w:t>)</w:t>
      </w:r>
      <w:r w:rsidR="005B77C5">
        <w:rPr>
          <w:rFonts w:ascii="Times New Roman" w:hAnsi="Times New Roman"/>
          <w:sz w:val="24"/>
          <w:szCs w:val="24"/>
          <w:lang w:val="fr-FR"/>
        </w:rPr>
        <w:t xml:space="preserve"> </w:t>
      </w:r>
      <w:r w:rsidR="005B77C5" w:rsidRPr="0087086B">
        <w:rPr>
          <w:rFonts w:ascii="Times New Roman" w:hAnsi="Times New Roman"/>
          <w:sz w:val="24"/>
          <w:szCs w:val="24"/>
          <w:lang w:val="fr-FR"/>
        </w:rPr>
        <w:t>: _</w:t>
      </w:r>
      <w:r w:rsidRPr="0087086B">
        <w:rPr>
          <w:rFonts w:ascii="Times New Roman" w:hAnsi="Times New Roman"/>
          <w:sz w:val="24"/>
          <w:szCs w:val="24"/>
          <w:lang w:val="fr-FR"/>
        </w:rPr>
        <w:t xml:space="preserve">______________________________ </w:t>
      </w:r>
    </w:p>
    <w:p w:rsidR="00534E03" w:rsidRPr="0087086B" w:rsidRDefault="00534E03" w:rsidP="00534E03">
      <w:pPr>
        <w:rPr>
          <w:sz w:val="40"/>
          <w:lang w:val="fr-FR"/>
        </w:rPr>
      </w:pPr>
    </w:p>
    <w:p w:rsidR="00534E03" w:rsidRPr="0087086B"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val="fr-FR"/>
        </w:rPr>
      </w:pPr>
    </w:p>
    <w:sectPr w:rsidR="00534E03" w:rsidRPr="0087086B" w:rsidSect="00225DB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523"/>
    <w:rsid w:val="00006AC1"/>
    <w:rsid w:val="00034A15"/>
    <w:rsid w:val="000639C3"/>
    <w:rsid w:val="000D719F"/>
    <w:rsid w:val="000F655F"/>
    <w:rsid w:val="00177008"/>
    <w:rsid w:val="00185C73"/>
    <w:rsid w:val="001906D4"/>
    <w:rsid w:val="001C1790"/>
    <w:rsid w:val="001D0388"/>
    <w:rsid w:val="001E5BA7"/>
    <w:rsid w:val="00225DBD"/>
    <w:rsid w:val="00241CCC"/>
    <w:rsid w:val="003128CB"/>
    <w:rsid w:val="0036192E"/>
    <w:rsid w:val="003B3CA6"/>
    <w:rsid w:val="00400746"/>
    <w:rsid w:val="00427FC2"/>
    <w:rsid w:val="00460384"/>
    <w:rsid w:val="0046145A"/>
    <w:rsid w:val="0046790F"/>
    <w:rsid w:val="00470E16"/>
    <w:rsid w:val="00471865"/>
    <w:rsid w:val="004952C7"/>
    <w:rsid w:val="004E2A7C"/>
    <w:rsid w:val="00516BED"/>
    <w:rsid w:val="00534E03"/>
    <w:rsid w:val="005674AB"/>
    <w:rsid w:val="005B77C5"/>
    <w:rsid w:val="00637D57"/>
    <w:rsid w:val="00643ECE"/>
    <w:rsid w:val="006B04B8"/>
    <w:rsid w:val="006B24F3"/>
    <w:rsid w:val="006B29F2"/>
    <w:rsid w:val="006C3D3F"/>
    <w:rsid w:val="006D13E5"/>
    <w:rsid w:val="007B3913"/>
    <w:rsid w:val="007F1CDA"/>
    <w:rsid w:val="00841464"/>
    <w:rsid w:val="0087086B"/>
    <w:rsid w:val="00971085"/>
    <w:rsid w:val="009B7963"/>
    <w:rsid w:val="009C0D4C"/>
    <w:rsid w:val="009C627D"/>
    <w:rsid w:val="009E56D7"/>
    <w:rsid w:val="00A12523"/>
    <w:rsid w:val="00A17440"/>
    <w:rsid w:val="00A644B8"/>
    <w:rsid w:val="00A746EE"/>
    <w:rsid w:val="00AB7B84"/>
    <w:rsid w:val="00B058E4"/>
    <w:rsid w:val="00B068F6"/>
    <w:rsid w:val="00B80EB6"/>
    <w:rsid w:val="00BD03D5"/>
    <w:rsid w:val="00C46EFC"/>
    <w:rsid w:val="00CE6D2A"/>
    <w:rsid w:val="00E24B63"/>
    <w:rsid w:val="00EC1CDF"/>
    <w:rsid w:val="00EC415B"/>
    <w:rsid w:val="00ED6747"/>
    <w:rsid w:val="00EF2B75"/>
    <w:rsid w:val="00F5713B"/>
    <w:rsid w:val="00F64FB4"/>
    <w:rsid w:val="00FA62C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I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DBD"/>
  </w:style>
  <w:style w:type="paragraph" w:styleId="Heading1">
    <w:name w:val="heading 1"/>
    <w:basedOn w:val="Normal"/>
    <w:next w:val="Normal"/>
    <w:rsid w:val="00225DBD"/>
    <w:pPr>
      <w:keepNext/>
      <w:keepLines/>
      <w:spacing w:before="400" w:after="120"/>
      <w:outlineLvl w:val="0"/>
    </w:pPr>
    <w:rPr>
      <w:sz w:val="40"/>
      <w:szCs w:val="40"/>
    </w:rPr>
  </w:style>
  <w:style w:type="paragraph" w:styleId="Heading2">
    <w:name w:val="heading 2"/>
    <w:basedOn w:val="Normal"/>
    <w:next w:val="Normal"/>
    <w:rsid w:val="00225DBD"/>
    <w:pPr>
      <w:keepNext/>
      <w:keepLines/>
      <w:spacing w:before="360" w:after="120"/>
      <w:outlineLvl w:val="1"/>
    </w:pPr>
    <w:rPr>
      <w:sz w:val="32"/>
      <w:szCs w:val="32"/>
    </w:rPr>
  </w:style>
  <w:style w:type="paragraph" w:styleId="Heading3">
    <w:name w:val="heading 3"/>
    <w:basedOn w:val="Normal"/>
    <w:next w:val="Normal"/>
    <w:rsid w:val="00225DBD"/>
    <w:pPr>
      <w:keepNext/>
      <w:keepLines/>
      <w:spacing w:before="320" w:after="80"/>
      <w:outlineLvl w:val="2"/>
    </w:pPr>
    <w:rPr>
      <w:color w:val="434343"/>
      <w:sz w:val="28"/>
      <w:szCs w:val="28"/>
    </w:rPr>
  </w:style>
  <w:style w:type="paragraph" w:styleId="Heading4">
    <w:name w:val="heading 4"/>
    <w:basedOn w:val="Normal"/>
    <w:next w:val="Normal"/>
    <w:rsid w:val="00225DBD"/>
    <w:pPr>
      <w:keepNext/>
      <w:keepLines/>
      <w:spacing w:before="280" w:after="80"/>
      <w:outlineLvl w:val="3"/>
    </w:pPr>
    <w:rPr>
      <w:color w:val="666666"/>
      <w:sz w:val="24"/>
      <w:szCs w:val="24"/>
    </w:rPr>
  </w:style>
  <w:style w:type="paragraph" w:styleId="Heading5">
    <w:name w:val="heading 5"/>
    <w:basedOn w:val="Normal"/>
    <w:next w:val="Normal"/>
    <w:rsid w:val="00225DBD"/>
    <w:pPr>
      <w:keepNext/>
      <w:keepLines/>
      <w:spacing w:before="240" w:after="80"/>
      <w:outlineLvl w:val="4"/>
    </w:pPr>
    <w:rPr>
      <w:color w:val="666666"/>
    </w:rPr>
  </w:style>
  <w:style w:type="paragraph" w:styleId="Heading6">
    <w:name w:val="heading 6"/>
    <w:basedOn w:val="Normal"/>
    <w:next w:val="Normal"/>
    <w:rsid w:val="00225D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5DBD"/>
    <w:pPr>
      <w:keepNext/>
      <w:keepLines/>
      <w:spacing w:after="60"/>
    </w:pPr>
    <w:rPr>
      <w:sz w:val="52"/>
      <w:szCs w:val="52"/>
    </w:rPr>
  </w:style>
  <w:style w:type="paragraph" w:styleId="Subtitle">
    <w:name w:val="Subtitle"/>
    <w:basedOn w:val="Normal"/>
    <w:next w:val="Normal"/>
    <w:rsid w:val="00225DBD"/>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Acer</cp:lastModifiedBy>
  <cp:revision>17</cp:revision>
  <dcterms:created xsi:type="dcterms:W3CDTF">2018-03-10T20:02:00Z</dcterms:created>
  <dcterms:modified xsi:type="dcterms:W3CDTF">2018-03-12T10:45:00Z</dcterms:modified>
</cp:coreProperties>
</file>